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38FE7850" w:rsidR="00F0277B" w:rsidRPr="004A460B" w:rsidRDefault="00976E96"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Ju</w:t>
      </w:r>
      <w:r w:rsidR="009D4D77">
        <w:rPr>
          <w:rFonts w:ascii="Times New Roman" w:hAnsi="Times New Roman" w:cs="Times New Roman"/>
          <w:b/>
          <w:sz w:val="28"/>
          <w:szCs w:val="28"/>
        </w:rPr>
        <w:t>ly 30</w:t>
      </w:r>
      <w:r w:rsidR="00975104" w:rsidRPr="004A460B">
        <w:rPr>
          <w:rFonts w:ascii="Times New Roman" w:hAnsi="Times New Roman" w:cs="Times New Roman"/>
          <w:b/>
          <w:sz w:val="28"/>
          <w:szCs w:val="28"/>
        </w:rPr>
        <w:t>, 2020</w:t>
      </w:r>
    </w:p>
    <w:p w14:paraId="37F62155" w14:textId="61CB4520"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Via Skype</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3D15F5B5" w:rsidR="002E7093" w:rsidRPr="00F242F7" w:rsidRDefault="00B60965"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2E7093" w:rsidRPr="00F242F7">
        <w:rPr>
          <w:rFonts w:ascii="Times New Roman" w:hAnsi="Times New Roman" w:cs="Times New Roman"/>
          <w:sz w:val="24"/>
          <w:szCs w:val="24"/>
        </w:rPr>
        <w:t>MJ Han,</w:t>
      </w:r>
      <w:r w:rsidR="00645F93" w:rsidRPr="00F242F7">
        <w:rPr>
          <w:rFonts w:ascii="Times New Roman" w:hAnsi="Times New Roman" w:cs="Times New Roman"/>
          <w:sz w:val="24"/>
          <w:szCs w:val="24"/>
        </w:rPr>
        <w:t xml:space="preserve"> Ayla Kenfield, </w:t>
      </w:r>
      <w:r w:rsidR="00F36A0F" w:rsidRPr="00F242F7">
        <w:rPr>
          <w:rFonts w:ascii="Times New Roman" w:hAnsi="Times New Roman" w:cs="Times New Roman"/>
          <w:sz w:val="24"/>
          <w:szCs w:val="24"/>
        </w:rPr>
        <w:t xml:space="preserve">John Laskowski, </w:t>
      </w:r>
      <w:r w:rsidR="000A5ADD" w:rsidRPr="00F242F7">
        <w:rPr>
          <w:rFonts w:ascii="Times New Roman" w:hAnsi="Times New Roman" w:cs="Times New Roman"/>
          <w:sz w:val="24"/>
          <w:szCs w:val="24"/>
        </w:rPr>
        <w:t xml:space="preserve">Bill Mischo, </w:t>
      </w:r>
      <w:r w:rsidR="00F36A0F" w:rsidRPr="00F242F7">
        <w:rPr>
          <w:rFonts w:ascii="Times New Roman" w:hAnsi="Times New Roman" w:cs="Times New Roman"/>
          <w:sz w:val="24"/>
          <w:szCs w:val="24"/>
        </w:rPr>
        <w:t>Michael Norman</w:t>
      </w:r>
      <w:r w:rsidR="00E74440" w:rsidRPr="00F242F7">
        <w:rPr>
          <w:rFonts w:ascii="Times New Roman" w:hAnsi="Times New Roman" w:cs="Times New Roman"/>
          <w:sz w:val="24"/>
          <w:szCs w:val="24"/>
        </w:rPr>
        <w:t xml:space="preserve">, </w:t>
      </w:r>
      <w:r w:rsidR="00645F93" w:rsidRPr="00F242F7">
        <w:rPr>
          <w:rFonts w:ascii="Times New Roman" w:hAnsi="Times New Roman" w:cs="Times New Roman"/>
          <w:sz w:val="24"/>
          <w:szCs w:val="24"/>
        </w:rPr>
        <w:t xml:space="preserve">Chris Prom, </w:t>
      </w:r>
      <w:r w:rsidR="00D916C8" w:rsidRPr="00F242F7">
        <w:rPr>
          <w:rFonts w:ascii="Times New Roman" w:hAnsi="Times New Roman" w:cs="Times New Roman"/>
          <w:sz w:val="24"/>
          <w:szCs w:val="24"/>
        </w:rPr>
        <w:t>Kyle Rimkus,</w:t>
      </w:r>
      <w:r w:rsidR="009D4D77">
        <w:rPr>
          <w:rFonts w:ascii="Times New Roman" w:hAnsi="Times New Roman" w:cs="Times New Roman"/>
          <w:sz w:val="24"/>
          <w:szCs w:val="24"/>
        </w:rPr>
        <w:t xml:space="preserve"> </w:t>
      </w:r>
      <w:r w:rsidR="009D4D77" w:rsidRPr="00F242F7">
        <w:rPr>
          <w:rFonts w:ascii="Times New Roman" w:hAnsi="Times New Roman" w:cs="Times New Roman"/>
          <w:sz w:val="24"/>
          <w:szCs w:val="24"/>
        </w:rPr>
        <w:t>Wendy Shelburne</w:t>
      </w:r>
      <w:r w:rsidR="009D4D77">
        <w:rPr>
          <w:rFonts w:ascii="Times New Roman" w:hAnsi="Times New Roman" w:cs="Times New Roman"/>
          <w:sz w:val="24"/>
          <w:szCs w:val="24"/>
        </w:rPr>
        <w:t>,</w:t>
      </w:r>
      <w:r w:rsidR="009D4D77" w:rsidRPr="00F242F7">
        <w:rPr>
          <w:rFonts w:ascii="Times New Roman" w:hAnsi="Times New Roman" w:cs="Times New Roman"/>
          <w:sz w:val="24"/>
          <w:szCs w:val="24"/>
        </w:rPr>
        <w:t xml:space="preserve"> </w:t>
      </w:r>
      <w:r w:rsidR="00976E96" w:rsidRPr="00F242F7">
        <w:rPr>
          <w:rFonts w:ascii="Times New Roman" w:hAnsi="Times New Roman" w:cs="Times New Roman"/>
          <w:sz w:val="24"/>
          <w:szCs w:val="24"/>
        </w:rPr>
        <w:t xml:space="preserve">Tom Teper, Tracy Tolliver </w:t>
      </w:r>
      <w:r w:rsidR="00645F93" w:rsidRPr="00F242F7">
        <w:rPr>
          <w:rFonts w:ascii="Times New Roman" w:hAnsi="Times New Roman" w:cs="Times New Roman"/>
          <w:sz w:val="24"/>
          <w:szCs w:val="24"/>
        </w:rPr>
        <w:t>Cherie’ Weible</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71221BF4"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976E96" w:rsidRPr="00F242F7">
        <w:rPr>
          <w:rFonts w:ascii="Times New Roman" w:hAnsi="Times New Roman" w:cs="Times New Roman"/>
          <w:sz w:val="24"/>
          <w:szCs w:val="24"/>
        </w:rPr>
        <w:t>Jim Dohle</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2C927C11" w:rsidR="00645F93" w:rsidRPr="00F242F7" w:rsidRDefault="00645F93" w:rsidP="008B63BF">
      <w:pPr>
        <w:pStyle w:val="NoSpacing"/>
        <w:rPr>
          <w:rFonts w:ascii="Times New Roman" w:hAnsi="Times New Roman" w:cs="Times New Roman"/>
          <w:sz w:val="24"/>
          <w:szCs w:val="24"/>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Wendy Wolter</w:t>
      </w:r>
    </w:p>
    <w:p w14:paraId="0AAE7072" w14:textId="611C77D7" w:rsidR="00645F93" w:rsidRPr="00F242F7" w:rsidRDefault="00645F93" w:rsidP="008B63BF">
      <w:pPr>
        <w:pStyle w:val="NoSpacing"/>
        <w:rPr>
          <w:rFonts w:ascii="Times New Roman" w:hAnsi="Times New Roman" w:cs="Times New Roman"/>
          <w:sz w:val="16"/>
          <w:szCs w:val="16"/>
        </w:rPr>
      </w:pPr>
    </w:p>
    <w:p w14:paraId="74F66703" w14:textId="77777777" w:rsidR="006D1255" w:rsidRPr="00F242F7" w:rsidRDefault="00370DF4" w:rsidP="008B63BF">
      <w:pPr>
        <w:pStyle w:val="NoSpacing"/>
        <w:rPr>
          <w:rFonts w:ascii="Times New Roman" w:hAnsi="Times New Roman" w:cs="Times New Roman"/>
          <w:b/>
          <w:sz w:val="28"/>
          <w:szCs w:val="28"/>
        </w:rPr>
      </w:pPr>
      <w:r w:rsidRPr="00F242F7">
        <w:rPr>
          <w:rFonts w:ascii="Times New Roman" w:hAnsi="Times New Roman" w:cs="Times New Roman"/>
          <w:b/>
          <w:sz w:val="28"/>
          <w:szCs w:val="28"/>
        </w:rPr>
        <w:t>Agenda and Minutes</w:t>
      </w:r>
    </w:p>
    <w:p w14:paraId="2BDAC784" w14:textId="27E3ADEB" w:rsidR="00534212" w:rsidRPr="00F242F7" w:rsidRDefault="00976E96" w:rsidP="008B63BF">
      <w:pPr>
        <w:pStyle w:val="NoSpacing"/>
        <w:rPr>
          <w:rFonts w:ascii="Times New Roman" w:hAnsi="Times New Roman" w:cs="Times New Roman"/>
          <w:sz w:val="24"/>
          <w:szCs w:val="24"/>
        </w:rPr>
      </w:pPr>
      <w:r>
        <w:rPr>
          <w:rFonts w:ascii="Times New Roman" w:hAnsi="Times New Roman" w:cs="Times New Roman"/>
          <w:sz w:val="24"/>
          <w:szCs w:val="24"/>
        </w:rPr>
        <w:t>Tom Teper</w:t>
      </w:r>
      <w:r w:rsidR="00370DF4" w:rsidRPr="00F242F7">
        <w:rPr>
          <w:rFonts w:ascii="Times New Roman" w:hAnsi="Times New Roman" w:cs="Times New Roman"/>
          <w:sz w:val="24"/>
          <w:szCs w:val="24"/>
        </w:rPr>
        <w:t xml:space="preserve"> opened the meeting requesting approval of </w:t>
      </w:r>
      <w:r w:rsidR="000F15B8" w:rsidRPr="00F242F7">
        <w:rPr>
          <w:rFonts w:ascii="Times New Roman" w:hAnsi="Times New Roman" w:cs="Times New Roman"/>
          <w:sz w:val="24"/>
          <w:szCs w:val="24"/>
        </w:rPr>
        <w:t>th</w:t>
      </w:r>
      <w:r>
        <w:rPr>
          <w:rFonts w:ascii="Times New Roman" w:hAnsi="Times New Roman" w:cs="Times New Roman"/>
          <w:sz w:val="24"/>
          <w:szCs w:val="24"/>
        </w:rPr>
        <w:t>e</w:t>
      </w:r>
      <w:r w:rsidR="00450E41" w:rsidRPr="00F242F7">
        <w:rPr>
          <w:rFonts w:ascii="Times New Roman" w:hAnsi="Times New Roman" w:cs="Times New Roman"/>
          <w:sz w:val="24"/>
          <w:szCs w:val="24"/>
        </w:rPr>
        <w:t xml:space="preserve"> agenda</w:t>
      </w:r>
      <w:r>
        <w:rPr>
          <w:rFonts w:ascii="Times New Roman" w:hAnsi="Times New Roman" w:cs="Times New Roman"/>
          <w:sz w:val="24"/>
          <w:szCs w:val="24"/>
        </w:rPr>
        <w:t>.</w:t>
      </w:r>
      <w:r w:rsidR="00370DF4" w:rsidRPr="00F242F7">
        <w:rPr>
          <w:rFonts w:ascii="Times New Roman" w:hAnsi="Times New Roman" w:cs="Times New Roman"/>
          <w:sz w:val="24"/>
          <w:szCs w:val="24"/>
        </w:rPr>
        <w:t xml:space="preserve">  </w:t>
      </w:r>
      <w:r w:rsidR="009D4D77">
        <w:rPr>
          <w:rFonts w:ascii="Times New Roman" w:hAnsi="Times New Roman" w:cs="Times New Roman"/>
          <w:sz w:val="24"/>
          <w:szCs w:val="24"/>
        </w:rPr>
        <w:t xml:space="preserve">Michael asked to be added to the agenda to discuss the creation of a new committee, Alma Squad.  </w:t>
      </w:r>
      <w:r>
        <w:rPr>
          <w:rFonts w:ascii="Times New Roman" w:hAnsi="Times New Roman" w:cs="Times New Roman"/>
          <w:sz w:val="24"/>
          <w:szCs w:val="24"/>
        </w:rPr>
        <w:t>Agenda</w:t>
      </w:r>
      <w:r w:rsidR="00D916C8" w:rsidRPr="00F242F7">
        <w:rPr>
          <w:rFonts w:ascii="Times New Roman" w:hAnsi="Times New Roman" w:cs="Times New Roman"/>
          <w:sz w:val="24"/>
          <w:szCs w:val="24"/>
        </w:rPr>
        <w:t xml:space="preserve"> unanimously approved</w:t>
      </w:r>
      <w:r w:rsidR="009D4D77">
        <w:rPr>
          <w:rFonts w:ascii="Times New Roman" w:hAnsi="Times New Roman" w:cs="Times New Roman"/>
          <w:sz w:val="24"/>
          <w:szCs w:val="24"/>
        </w:rPr>
        <w:t>.</w:t>
      </w:r>
      <w:r w:rsidR="00983EAB" w:rsidRPr="00F242F7">
        <w:rPr>
          <w:rFonts w:ascii="Times New Roman" w:hAnsi="Times New Roman" w:cs="Times New Roman"/>
          <w:sz w:val="24"/>
          <w:szCs w:val="24"/>
        </w:rPr>
        <w:t xml:space="preserve"> </w:t>
      </w:r>
    </w:p>
    <w:p w14:paraId="0324DC50" w14:textId="77777777" w:rsidR="001A048C" w:rsidRPr="00005FEC" w:rsidRDefault="001A048C" w:rsidP="008B63BF">
      <w:pPr>
        <w:pStyle w:val="NoSpacing"/>
        <w:rPr>
          <w:rFonts w:ascii="Times New Roman" w:hAnsi="Times New Roman" w:cs="Times New Roman"/>
          <w:sz w:val="16"/>
          <w:szCs w:val="16"/>
        </w:rPr>
      </w:pPr>
    </w:p>
    <w:p w14:paraId="64D8B09F" w14:textId="47EB144F" w:rsidR="000A5ADD" w:rsidRDefault="000A5ADD" w:rsidP="008B63BF">
      <w:pPr>
        <w:pStyle w:val="NoSpacing"/>
        <w:rPr>
          <w:rFonts w:ascii="Times New Roman" w:hAnsi="Times New Roman" w:cs="Times New Roman"/>
          <w:bCs/>
          <w:sz w:val="24"/>
          <w:szCs w:val="24"/>
        </w:rPr>
      </w:pPr>
      <w:r w:rsidRPr="00E42BF9">
        <w:rPr>
          <w:rFonts w:ascii="Times New Roman" w:hAnsi="Times New Roman" w:cs="Times New Roman"/>
          <w:b/>
          <w:sz w:val="24"/>
          <w:szCs w:val="24"/>
        </w:rPr>
        <w:t>ILS System Migration Monthly Update</w:t>
      </w:r>
      <w:r w:rsidR="000253A8" w:rsidRPr="00F242F7">
        <w:rPr>
          <w:rFonts w:ascii="Times New Roman" w:hAnsi="Times New Roman" w:cs="Times New Roman"/>
          <w:b/>
          <w:sz w:val="28"/>
          <w:szCs w:val="28"/>
        </w:rPr>
        <w:t xml:space="preserve">- </w:t>
      </w:r>
      <w:r w:rsidR="000253A8" w:rsidRPr="00E42BF9">
        <w:rPr>
          <w:rFonts w:ascii="Times New Roman" w:hAnsi="Times New Roman" w:cs="Times New Roman"/>
          <w:bCs/>
          <w:sz w:val="24"/>
          <w:szCs w:val="24"/>
        </w:rPr>
        <w:t>Michael Norman</w:t>
      </w:r>
    </w:p>
    <w:p w14:paraId="7A905BD7" w14:textId="075007A5" w:rsidR="00C61763" w:rsidRDefault="00EC65E6" w:rsidP="009D4D77">
      <w:pPr>
        <w:pStyle w:val="BodyText"/>
        <w:spacing w:before="52" w:line="259" w:lineRule="auto"/>
        <w:ind w:left="0" w:right="107"/>
        <w:rPr>
          <w:rFonts w:ascii="Times New Roman" w:hAnsi="Times New Roman" w:cs="Times New Roman"/>
          <w:sz w:val="22"/>
          <w:szCs w:val="22"/>
        </w:rPr>
      </w:pPr>
      <w:r>
        <w:t xml:space="preserve">      </w:t>
      </w:r>
      <w:r w:rsidR="009D4D77">
        <w:rPr>
          <w:rFonts w:ascii="Times New Roman" w:hAnsi="Times New Roman" w:cs="Times New Roman"/>
          <w:sz w:val="22"/>
          <w:szCs w:val="22"/>
        </w:rPr>
        <w:t xml:space="preserve">We have been live for a month now, and everything is going </w:t>
      </w:r>
      <w:proofErr w:type="gramStart"/>
      <w:r w:rsidR="009D4D77">
        <w:rPr>
          <w:rFonts w:ascii="Times New Roman" w:hAnsi="Times New Roman" w:cs="Times New Roman"/>
          <w:sz w:val="22"/>
          <w:szCs w:val="22"/>
        </w:rPr>
        <w:t>fairly well</w:t>
      </w:r>
      <w:proofErr w:type="gramEnd"/>
      <w:r w:rsidR="009D4D77">
        <w:rPr>
          <w:rFonts w:ascii="Times New Roman" w:hAnsi="Times New Roman" w:cs="Times New Roman"/>
          <w:sz w:val="22"/>
          <w:szCs w:val="22"/>
        </w:rPr>
        <w:t>.  Questions and comments from users have been positive. The onslaught of negativity that we have seen in the past is not occurring now.  We are still encountering significant lags in what is shown to the user. The resolution of access to journals takes way too long.  The entire consortia ha</w:t>
      </w:r>
      <w:r w:rsidR="009969D4">
        <w:rPr>
          <w:rFonts w:ascii="Times New Roman" w:hAnsi="Times New Roman" w:cs="Times New Roman"/>
          <w:sz w:val="22"/>
          <w:szCs w:val="22"/>
        </w:rPr>
        <w:t>ve</w:t>
      </w:r>
      <w:r w:rsidR="009D4D77">
        <w:rPr>
          <w:rFonts w:ascii="Times New Roman" w:hAnsi="Times New Roman" w:cs="Times New Roman"/>
          <w:sz w:val="22"/>
          <w:szCs w:val="22"/>
        </w:rPr>
        <w:t xml:space="preserve"> complained about this to Carli and Ex Libris is working on it.  When the lags happened in the test phase, we were assured</w:t>
      </w:r>
      <w:r w:rsidR="009969D4">
        <w:rPr>
          <w:rFonts w:ascii="Times New Roman" w:hAnsi="Times New Roman" w:cs="Times New Roman"/>
          <w:sz w:val="22"/>
          <w:szCs w:val="22"/>
        </w:rPr>
        <w:t xml:space="preserve"> it would improve.  Some instances are </w:t>
      </w:r>
      <w:proofErr w:type="gramStart"/>
      <w:r w:rsidR="009969D4">
        <w:rPr>
          <w:rFonts w:ascii="Times New Roman" w:hAnsi="Times New Roman" w:cs="Times New Roman"/>
          <w:sz w:val="22"/>
          <w:szCs w:val="22"/>
        </w:rPr>
        <w:t>actually worse</w:t>
      </w:r>
      <w:proofErr w:type="gramEnd"/>
      <w:r w:rsidR="009969D4">
        <w:rPr>
          <w:rFonts w:ascii="Times New Roman" w:hAnsi="Times New Roman" w:cs="Times New Roman"/>
          <w:sz w:val="22"/>
          <w:szCs w:val="22"/>
        </w:rPr>
        <w:t xml:space="preserve"> than the test phase.  There is nothing we can do at this point but complain and put pressure on Ex Libris.  I am asking for a date of when this problem will improve.  We have made changes to Easy Search to speed up response time.</w:t>
      </w:r>
    </w:p>
    <w:p w14:paraId="6395CF03" w14:textId="22D63493" w:rsidR="009969D4" w:rsidRPr="009969D4" w:rsidRDefault="009969D4" w:rsidP="009969D4">
      <w:pPr>
        <w:pStyle w:val="BodyText"/>
        <w:numPr>
          <w:ilvl w:val="0"/>
          <w:numId w:val="8"/>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Bill – We lost our request function.  Are they testing all of this in a sandbox or other test system?</w:t>
      </w:r>
    </w:p>
    <w:p w14:paraId="0EABA540" w14:textId="458AA72C" w:rsidR="009969D4" w:rsidRPr="009969D4" w:rsidRDefault="009969D4" w:rsidP="009969D4">
      <w:pPr>
        <w:pStyle w:val="BodyText"/>
        <w:numPr>
          <w:ilvl w:val="0"/>
          <w:numId w:val="8"/>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 xml:space="preserve">Michael – There are six different sandbox test sites.  System changes occur the first week of each month. We </w:t>
      </w:r>
      <w:proofErr w:type="gramStart"/>
      <w:r>
        <w:rPr>
          <w:rFonts w:ascii="Times New Roman" w:hAnsi="Times New Roman" w:cs="Times New Roman"/>
          <w:bCs/>
          <w:sz w:val="22"/>
          <w:szCs w:val="22"/>
        </w:rPr>
        <w:t>haven’t</w:t>
      </w:r>
      <w:proofErr w:type="gramEnd"/>
      <w:r>
        <w:rPr>
          <w:rFonts w:ascii="Times New Roman" w:hAnsi="Times New Roman" w:cs="Times New Roman"/>
          <w:bCs/>
          <w:sz w:val="22"/>
          <w:szCs w:val="22"/>
        </w:rPr>
        <w:t xml:space="preserve"> had access to the changes yet, but we will the first week of August.  IT received notification that the request function was down.  This happened after 5:00 p.m. last night, and we reported it to Carli immediately.  We did not hear back from them until this morning.</w:t>
      </w:r>
    </w:p>
    <w:p w14:paraId="733C2F54" w14:textId="0A40AE5E" w:rsidR="009969D4" w:rsidRPr="009969D4" w:rsidRDefault="009969D4" w:rsidP="009969D4">
      <w:pPr>
        <w:pStyle w:val="BodyText"/>
        <w:numPr>
          <w:ilvl w:val="0"/>
          <w:numId w:val="8"/>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Cherie’ – Carli is starting to turn on i-share.  They may not realize what they are turning off and on.</w:t>
      </w:r>
    </w:p>
    <w:p w14:paraId="6E6DF282" w14:textId="33E5EDC5" w:rsidR="009969D4" w:rsidRPr="009969D4" w:rsidRDefault="009969D4" w:rsidP="009969D4">
      <w:pPr>
        <w:pStyle w:val="BodyText"/>
        <w:numPr>
          <w:ilvl w:val="0"/>
          <w:numId w:val="8"/>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Michael – Carli contacted Ex Libris because they cannot figure out what is wrong.</w:t>
      </w:r>
    </w:p>
    <w:p w14:paraId="16DF6022" w14:textId="050A6B50" w:rsidR="009969D4" w:rsidRPr="00E6678B" w:rsidRDefault="009969D4" w:rsidP="009969D4">
      <w:pPr>
        <w:pStyle w:val="BodyText"/>
        <w:numPr>
          <w:ilvl w:val="0"/>
          <w:numId w:val="8"/>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Cherie’ – We have the most users and we usually report problems first.  Some schools may not even be aware that there is a problem yet.</w:t>
      </w:r>
    </w:p>
    <w:p w14:paraId="7BC3832C" w14:textId="32E3E821" w:rsidR="00E6678B" w:rsidRPr="00E6678B" w:rsidRDefault="00E6678B" w:rsidP="009969D4">
      <w:pPr>
        <w:pStyle w:val="BodyText"/>
        <w:numPr>
          <w:ilvl w:val="0"/>
          <w:numId w:val="8"/>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Bill – If Carli and Ex Libris are both making changes at the same time, this could be troublesome.</w:t>
      </w:r>
    </w:p>
    <w:p w14:paraId="6C4D0032" w14:textId="42BC61CD" w:rsidR="00E6678B" w:rsidRPr="00E6678B" w:rsidRDefault="00E6678B" w:rsidP="009969D4">
      <w:pPr>
        <w:pStyle w:val="BodyText"/>
        <w:numPr>
          <w:ilvl w:val="0"/>
          <w:numId w:val="8"/>
        </w:numPr>
        <w:spacing w:before="52" w:line="259" w:lineRule="auto"/>
        <w:ind w:right="107"/>
        <w:rPr>
          <w:rFonts w:ascii="Times New Roman" w:hAnsi="Times New Roman" w:cs="Times New Roman"/>
          <w:b/>
          <w:sz w:val="22"/>
          <w:szCs w:val="22"/>
        </w:rPr>
      </w:pPr>
      <w:r>
        <w:rPr>
          <w:rFonts w:ascii="Times New Roman" w:hAnsi="Times New Roman" w:cs="Times New Roman"/>
          <w:bCs/>
          <w:sz w:val="22"/>
          <w:szCs w:val="22"/>
        </w:rPr>
        <w:t xml:space="preserve">Michael – If the system goes completely down, we </w:t>
      </w:r>
      <w:proofErr w:type="gramStart"/>
      <w:r>
        <w:rPr>
          <w:rFonts w:ascii="Times New Roman" w:hAnsi="Times New Roman" w:cs="Times New Roman"/>
          <w:bCs/>
          <w:sz w:val="22"/>
          <w:szCs w:val="22"/>
        </w:rPr>
        <w:t>have to</w:t>
      </w:r>
      <w:proofErr w:type="gramEnd"/>
      <w:r>
        <w:rPr>
          <w:rFonts w:ascii="Times New Roman" w:hAnsi="Times New Roman" w:cs="Times New Roman"/>
          <w:bCs/>
          <w:sz w:val="22"/>
          <w:szCs w:val="22"/>
        </w:rPr>
        <w:t xml:space="preserve"> report to Carli, who then issues a ticket to Ex Libris.  I will bring this issue up to Carli.  I think some issues will improve when we have access to the sandbox.  We will be going live with borrowing on Monday, August 3</w:t>
      </w:r>
      <w:r w:rsidRPr="00E6678B">
        <w:rPr>
          <w:rFonts w:ascii="Times New Roman" w:hAnsi="Times New Roman" w:cs="Times New Roman"/>
          <w:bCs/>
          <w:sz w:val="22"/>
          <w:szCs w:val="22"/>
          <w:vertAlign w:val="superscript"/>
        </w:rPr>
        <w:t>rd</w:t>
      </w:r>
      <w:r>
        <w:rPr>
          <w:rFonts w:ascii="Times New Roman" w:hAnsi="Times New Roman" w:cs="Times New Roman"/>
          <w:bCs/>
          <w:sz w:val="22"/>
          <w:szCs w:val="22"/>
        </w:rPr>
        <w:t xml:space="preserve">.  </w:t>
      </w:r>
    </w:p>
    <w:p w14:paraId="45FEBB58" w14:textId="5C2E17F3" w:rsidR="00E6678B" w:rsidRPr="00E6678B" w:rsidRDefault="00E6678B" w:rsidP="001C7949">
      <w:pPr>
        <w:pStyle w:val="BodyText"/>
        <w:numPr>
          <w:ilvl w:val="0"/>
          <w:numId w:val="8"/>
        </w:numPr>
        <w:spacing w:before="52" w:line="259" w:lineRule="auto"/>
        <w:ind w:right="107"/>
        <w:rPr>
          <w:rFonts w:ascii="Times New Roman" w:hAnsi="Times New Roman" w:cs="Times New Roman"/>
          <w:b/>
        </w:rPr>
      </w:pPr>
      <w:r w:rsidRPr="00E6678B">
        <w:rPr>
          <w:rFonts w:ascii="Times New Roman" w:hAnsi="Times New Roman" w:cs="Times New Roman"/>
          <w:bCs/>
          <w:sz w:val="22"/>
          <w:szCs w:val="22"/>
        </w:rPr>
        <w:t xml:space="preserve">John </w:t>
      </w:r>
      <w:r>
        <w:rPr>
          <w:rFonts w:ascii="Times New Roman" w:hAnsi="Times New Roman" w:cs="Times New Roman"/>
          <w:bCs/>
          <w:sz w:val="22"/>
          <w:szCs w:val="22"/>
        </w:rPr>
        <w:t>– Do we want to talk about linking?</w:t>
      </w:r>
    </w:p>
    <w:p w14:paraId="6F59BD4F" w14:textId="35B2CA7E" w:rsidR="00E6678B" w:rsidRPr="00E6678B" w:rsidRDefault="00E6678B" w:rsidP="001C7949">
      <w:pPr>
        <w:pStyle w:val="BodyText"/>
        <w:numPr>
          <w:ilvl w:val="0"/>
          <w:numId w:val="8"/>
        </w:numPr>
        <w:spacing w:before="52" w:line="259" w:lineRule="auto"/>
        <w:ind w:right="107"/>
        <w:rPr>
          <w:rFonts w:ascii="Times New Roman" w:hAnsi="Times New Roman" w:cs="Times New Roman"/>
          <w:b/>
        </w:rPr>
      </w:pPr>
      <w:r>
        <w:rPr>
          <w:rFonts w:ascii="Times New Roman" w:hAnsi="Times New Roman" w:cs="Times New Roman"/>
          <w:bCs/>
          <w:sz w:val="22"/>
          <w:szCs w:val="22"/>
        </w:rPr>
        <w:t xml:space="preserve">Michael – I am meeting with the Web team to figure out how to update </w:t>
      </w:r>
      <w:proofErr w:type="gramStart"/>
      <w:r>
        <w:rPr>
          <w:rFonts w:ascii="Times New Roman" w:hAnsi="Times New Roman" w:cs="Times New Roman"/>
          <w:bCs/>
          <w:sz w:val="22"/>
          <w:szCs w:val="22"/>
        </w:rPr>
        <w:t>all of</w:t>
      </w:r>
      <w:proofErr w:type="gramEnd"/>
      <w:r>
        <w:rPr>
          <w:rFonts w:ascii="Times New Roman" w:hAnsi="Times New Roman" w:cs="Times New Roman"/>
          <w:bCs/>
          <w:sz w:val="22"/>
          <w:szCs w:val="22"/>
        </w:rPr>
        <w:t xml:space="preserve"> the links we have buried in </w:t>
      </w:r>
      <w:proofErr w:type="spellStart"/>
      <w:r>
        <w:rPr>
          <w:rFonts w:ascii="Times New Roman" w:hAnsi="Times New Roman" w:cs="Times New Roman"/>
          <w:bCs/>
          <w:sz w:val="22"/>
          <w:szCs w:val="22"/>
        </w:rPr>
        <w:t>Libguides</w:t>
      </w:r>
      <w:proofErr w:type="spellEnd"/>
      <w:r>
        <w:rPr>
          <w:rFonts w:ascii="Times New Roman" w:hAnsi="Times New Roman" w:cs="Times New Roman"/>
          <w:bCs/>
          <w:sz w:val="22"/>
          <w:szCs w:val="22"/>
        </w:rPr>
        <w:t xml:space="preserve">.  SFX and </w:t>
      </w:r>
      <w:proofErr w:type="spellStart"/>
      <w:r>
        <w:rPr>
          <w:rFonts w:ascii="Times New Roman" w:hAnsi="Times New Roman" w:cs="Times New Roman"/>
          <w:bCs/>
          <w:sz w:val="22"/>
          <w:szCs w:val="22"/>
        </w:rPr>
        <w:t>VuFind</w:t>
      </w:r>
      <w:proofErr w:type="spellEnd"/>
      <w:r>
        <w:rPr>
          <w:rFonts w:ascii="Times New Roman" w:hAnsi="Times New Roman" w:cs="Times New Roman"/>
          <w:bCs/>
          <w:sz w:val="22"/>
          <w:szCs w:val="22"/>
        </w:rPr>
        <w:t xml:space="preserve"> are going away the end of October.  We are working on figuring this out.  This is a monumental task.  There are approximately 180,000 links.  We have turned off the de-duping.  Whichever datalinks are used, they should work.  Data from Ex Libris gave us some mapping with Primo identifiers, and some may be automated.</w:t>
      </w:r>
    </w:p>
    <w:p w14:paraId="270F050A" w14:textId="5126BBDA" w:rsidR="00E6678B" w:rsidRPr="00E6678B" w:rsidRDefault="00E6678B" w:rsidP="001C7949">
      <w:pPr>
        <w:pStyle w:val="BodyText"/>
        <w:numPr>
          <w:ilvl w:val="0"/>
          <w:numId w:val="8"/>
        </w:numPr>
        <w:spacing w:before="52" w:line="259" w:lineRule="auto"/>
        <w:ind w:right="107"/>
        <w:rPr>
          <w:rFonts w:ascii="Times New Roman" w:hAnsi="Times New Roman" w:cs="Times New Roman"/>
          <w:b/>
        </w:rPr>
      </w:pPr>
      <w:r>
        <w:rPr>
          <w:rFonts w:ascii="Times New Roman" w:hAnsi="Times New Roman" w:cs="Times New Roman"/>
          <w:bCs/>
          <w:sz w:val="22"/>
          <w:szCs w:val="22"/>
        </w:rPr>
        <w:t>Cherie’ – I have just heard that the request function has been fixed.</w:t>
      </w:r>
    </w:p>
    <w:p w14:paraId="56018352" w14:textId="03193C4F" w:rsidR="00E6678B" w:rsidRPr="00E6678B" w:rsidRDefault="00E6678B" w:rsidP="001C7949">
      <w:pPr>
        <w:pStyle w:val="BodyText"/>
        <w:numPr>
          <w:ilvl w:val="0"/>
          <w:numId w:val="8"/>
        </w:numPr>
        <w:spacing w:before="52" w:line="259" w:lineRule="auto"/>
        <w:ind w:right="107"/>
        <w:rPr>
          <w:rFonts w:ascii="Times New Roman" w:hAnsi="Times New Roman" w:cs="Times New Roman"/>
          <w:b/>
        </w:rPr>
      </w:pPr>
      <w:r>
        <w:rPr>
          <w:rFonts w:ascii="Times New Roman" w:hAnsi="Times New Roman" w:cs="Times New Roman"/>
          <w:bCs/>
          <w:sz w:val="22"/>
          <w:szCs w:val="22"/>
        </w:rPr>
        <w:lastRenderedPageBreak/>
        <w:t>Kyle – Can you clarify how etas links are being updated?</w:t>
      </w:r>
    </w:p>
    <w:p w14:paraId="7A2B4A2F" w14:textId="327D2BCE" w:rsidR="00E6678B" w:rsidRPr="00E6678B" w:rsidRDefault="00E6678B" w:rsidP="001C7949">
      <w:pPr>
        <w:pStyle w:val="BodyText"/>
        <w:numPr>
          <w:ilvl w:val="0"/>
          <w:numId w:val="8"/>
        </w:numPr>
        <w:spacing w:before="52" w:line="259" w:lineRule="auto"/>
        <w:ind w:right="107"/>
        <w:rPr>
          <w:rFonts w:ascii="Times New Roman" w:hAnsi="Times New Roman" w:cs="Times New Roman"/>
          <w:b/>
        </w:rPr>
      </w:pPr>
      <w:r>
        <w:rPr>
          <w:rFonts w:ascii="Times New Roman" w:hAnsi="Times New Roman" w:cs="Times New Roman"/>
          <w:bCs/>
          <w:sz w:val="22"/>
          <w:szCs w:val="22"/>
        </w:rPr>
        <w:t>Cherie’ – MJ will be adding each one manually.</w:t>
      </w:r>
    </w:p>
    <w:p w14:paraId="07063EE1" w14:textId="06DB280B" w:rsidR="00E6678B" w:rsidRPr="00E6678B" w:rsidRDefault="00E6678B" w:rsidP="001C7949">
      <w:pPr>
        <w:pStyle w:val="BodyText"/>
        <w:numPr>
          <w:ilvl w:val="0"/>
          <w:numId w:val="8"/>
        </w:numPr>
        <w:spacing w:before="52" w:line="259" w:lineRule="auto"/>
        <w:ind w:right="107"/>
        <w:rPr>
          <w:rFonts w:ascii="Times New Roman" w:hAnsi="Times New Roman" w:cs="Times New Roman"/>
          <w:b/>
        </w:rPr>
      </w:pPr>
      <w:r>
        <w:rPr>
          <w:rFonts w:ascii="Times New Roman" w:hAnsi="Times New Roman" w:cs="Times New Roman"/>
          <w:bCs/>
          <w:sz w:val="22"/>
          <w:szCs w:val="22"/>
        </w:rPr>
        <w:t>MJ – Yes, and I will need more direction from Hathi regarding copyrights.</w:t>
      </w:r>
    </w:p>
    <w:p w14:paraId="209BE42C" w14:textId="05C279D9" w:rsidR="00E6678B" w:rsidRPr="00E6678B" w:rsidRDefault="00E6678B" w:rsidP="001C7949">
      <w:pPr>
        <w:pStyle w:val="BodyText"/>
        <w:numPr>
          <w:ilvl w:val="0"/>
          <w:numId w:val="8"/>
        </w:numPr>
        <w:spacing w:before="52" w:line="259" w:lineRule="auto"/>
        <w:ind w:right="107"/>
        <w:rPr>
          <w:rFonts w:ascii="Times New Roman" w:hAnsi="Times New Roman" w:cs="Times New Roman"/>
          <w:b/>
        </w:rPr>
      </w:pPr>
      <w:r>
        <w:rPr>
          <w:rFonts w:ascii="Times New Roman" w:hAnsi="Times New Roman" w:cs="Times New Roman"/>
          <w:bCs/>
          <w:sz w:val="22"/>
          <w:szCs w:val="22"/>
        </w:rPr>
        <w:t>Cherie – We still need to get the links updated because this affects requests.</w:t>
      </w:r>
    </w:p>
    <w:p w14:paraId="10C92539" w14:textId="465C035A" w:rsidR="00E6678B" w:rsidRPr="00714260" w:rsidRDefault="00E6678B" w:rsidP="001C7949">
      <w:pPr>
        <w:pStyle w:val="BodyText"/>
        <w:numPr>
          <w:ilvl w:val="0"/>
          <w:numId w:val="8"/>
        </w:numPr>
        <w:spacing w:before="52" w:line="259" w:lineRule="auto"/>
        <w:ind w:right="107"/>
        <w:rPr>
          <w:rFonts w:ascii="Times New Roman" w:hAnsi="Times New Roman" w:cs="Times New Roman"/>
          <w:b/>
        </w:rPr>
      </w:pPr>
      <w:r>
        <w:rPr>
          <w:rFonts w:ascii="Times New Roman" w:hAnsi="Times New Roman" w:cs="Times New Roman"/>
          <w:bCs/>
          <w:sz w:val="22"/>
          <w:szCs w:val="22"/>
        </w:rPr>
        <w:t>Bill – How often is the list being updated and sent to Hathi</w:t>
      </w:r>
      <w:r w:rsidR="00714260">
        <w:rPr>
          <w:rFonts w:ascii="Times New Roman" w:hAnsi="Times New Roman" w:cs="Times New Roman"/>
          <w:bCs/>
          <w:sz w:val="22"/>
          <w:szCs w:val="22"/>
        </w:rPr>
        <w:t>, weekly?</w:t>
      </w:r>
    </w:p>
    <w:p w14:paraId="52F97E18" w14:textId="64B51FE5" w:rsidR="00714260" w:rsidRPr="00E6678B" w:rsidRDefault="00714260" w:rsidP="001C7949">
      <w:pPr>
        <w:pStyle w:val="BodyText"/>
        <w:numPr>
          <w:ilvl w:val="0"/>
          <w:numId w:val="8"/>
        </w:numPr>
        <w:spacing w:before="52" w:line="259" w:lineRule="auto"/>
        <w:ind w:right="107"/>
        <w:rPr>
          <w:rFonts w:ascii="Times New Roman" w:hAnsi="Times New Roman" w:cs="Times New Roman"/>
          <w:b/>
        </w:rPr>
      </w:pPr>
      <w:r>
        <w:rPr>
          <w:rFonts w:ascii="Times New Roman" w:hAnsi="Times New Roman" w:cs="Times New Roman"/>
          <w:bCs/>
          <w:sz w:val="22"/>
          <w:szCs w:val="22"/>
        </w:rPr>
        <w:t>MJ – No, not weekly.  We last sent updates on May 25</w:t>
      </w:r>
      <w:r w:rsidRPr="00714260">
        <w:rPr>
          <w:rFonts w:ascii="Times New Roman" w:hAnsi="Times New Roman" w:cs="Times New Roman"/>
          <w:bCs/>
          <w:sz w:val="22"/>
          <w:szCs w:val="22"/>
          <w:vertAlign w:val="superscript"/>
        </w:rPr>
        <w:t>th</w:t>
      </w:r>
      <w:r>
        <w:rPr>
          <w:rFonts w:ascii="Times New Roman" w:hAnsi="Times New Roman" w:cs="Times New Roman"/>
          <w:bCs/>
          <w:sz w:val="22"/>
          <w:szCs w:val="22"/>
        </w:rPr>
        <w:t>.  It takes six weeks for the information to be available.</w:t>
      </w:r>
    </w:p>
    <w:p w14:paraId="543DDC9F" w14:textId="579FAB11" w:rsidR="00E6678B" w:rsidRPr="00714260" w:rsidRDefault="00714260" w:rsidP="001C7949">
      <w:pPr>
        <w:pStyle w:val="BodyText"/>
        <w:numPr>
          <w:ilvl w:val="0"/>
          <w:numId w:val="8"/>
        </w:numPr>
        <w:spacing w:before="52" w:line="259" w:lineRule="auto"/>
        <w:ind w:right="107"/>
        <w:rPr>
          <w:rFonts w:ascii="Times New Roman" w:hAnsi="Times New Roman" w:cs="Times New Roman"/>
          <w:b/>
        </w:rPr>
      </w:pPr>
      <w:r>
        <w:rPr>
          <w:rFonts w:ascii="Times New Roman" w:hAnsi="Times New Roman" w:cs="Times New Roman"/>
          <w:bCs/>
        </w:rPr>
        <w:t>Kyle – We have items we can test and see how long it will take.</w:t>
      </w:r>
    </w:p>
    <w:p w14:paraId="38A74DC5" w14:textId="45A13367" w:rsidR="006E1A08" w:rsidRPr="00E6678B" w:rsidRDefault="006E1A08" w:rsidP="00714260">
      <w:pPr>
        <w:pStyle w:val="BodyText"/>
        <w:spacing w:before="52" w:line="259" w:lineRule="auto"/>
        <w:ind w:left="0" w:right="107" w:firstLine="0"/>
        <w:rPr>
          <w:rFonts w:ascii="Times New Roman" w:hAnsi="Times New Roman" w:cs="Times New Roman"/>
          <w:b/>
        </w:rPr>
      </w:pPr>
      <w:r w:rsidRPr="00E6678B">
        <w:rPr>
          <w:rFonts w:ascii="Times New Roman" w:hAnsi="Times New Roman" w:cs="Times New Roman"/>
          <w:b/>
        </w:rPr>
        <w:t>Quarterly Working Group Reports</w:t>
      </w:r>
    </w:p>
    <w:p w14:paraId="0C17ED62" w14:textId="449A8E1E" w:rsidR="006E1A08" w:rsidRDefault="00714260" w:rsidP="008B63BF">
      <w:pPr>
        <w:pStyle w:val="NoSpacing"/>
        <w:rPr>
          <w:rFonts w:ascii="Times New Roman" w:hAnsi="Times New Roman" w:cs="Times New Roman"/>
          <w:bCs/>
          <w:sz w:val="24"/>
          <w:szCs w:val="24"/>
        </w:rPr>
      </w:pPr>
      <w:r>
        <w:rPr>
          <w:rFonts w:ascii="Times New Roman" w:hAnsi="Times New Roman" w:cs="Times New Roman"/>
          <w:b/>
          <w:sz w:val="24"/>
          <w:szCs w:val="24"/>
        </w:rPr>
        <w:t>E-Resources</w:t>
      </w:r>
      <w:r w:rsidR="006E1A08" w:rsidRPr="00EC65E6">
        <w:rPr>
          <w:rFonts w:ascii="Times New Roman" w:hAnsi="Times New Roman" w:cs="Times New Roman"/>
          <w:bCs/>
          <w:sz w:val="24"/>
          <w:szCs w:val="24"/>
        </w:rPr>
        <w:t xml:space="preserve"> – </w:t>
      </w:r>
      <w:r>
        <w:rPr>
          <w:rFonts w:ascii="Times New Roman" w:hAnsi="Times New Roman" w:cs="Times New Roman"/>
          <w:bCs/>
          <w:sz w:val="24"/>
          <w:szCs w:val="24"/>
        </w:rPr>
        <w:t>Wendy Shelburne</w:t>
      </w:r>
    </w:p>
    <w:p w14:paraId="27A69D28" w14:textId="77777777" w:rsidR="00714260" w:rsidRPr="00714260" w:rsidRDefault="00714260" w:rsidP="00714260">
      <w:pPr>
        <w:rPr>
          <w:rFonts w:ascii="Times New Roman" w:hAnsi="Times New Roman" w:cs="Times New Roman"/>
        </w:rPr>
      </w:pPr>
      <w:r w:rsidRPr="00714260">
        <w:rPr>
          <w:rFonts w:ascii="Times New Roman" w:hAnsi="Times New Roman" w:cs="Times New Roman"/>
        </w:rPr>
        <w:t>ERWG has held an assortment of meetings since my last report from March 23</w:t>
      </w:r>
      <w:r w:rsidRPr="00714260">
        <w:rPr>
          <w:rFonts w:ascii="Times New Roman" w:hAnsi="Times New Roman" w:cs="Times New Roman"/>
          <w:vertAlign w:val="superscript"/>
        </w:rPr>
        <w:t>rd</w:t>
      </w:r>
      <w:r w:rsidRPr="00714260">
        <w:rPr>
          <w:rFonts w:ascii="Times New Roman" w:hAnsi="Times New Roman" w:cs="Times New Roman"/>
        </w:rPr>
        <w:t xml:space="preserve">.  At </w:t>
      </w:r>
      <w:proofErr w:type="gramStart"/>
      <w:r w:rsidRPr="00714260">
        <w:rPr>
          <w:rFonts w:ascii="Times New Roman" w:hAnsi="Times New Roman" w:cs="Times New Roman"/>
        </w:rPr>
        <w:t>times</w:t>
      </w:r>
      <w:proofErr w:type="gramEnd"/>
      <w:r w:rsidRPr="00714260">
        <w:rPr>
          <w:rFonts w:ascii="Times New Roman" w:hAnsi="Times New Roman" w:cs="Times New Roman"/>
        </w:rPr>
        <w:t xml:space="preserve"> the entire group met and at others, only a few members to deal with specific topics all related to the migration.</w:t>
      </w:r>
    </w:p>
    <w:p w14:paraId="3DE7D622" w14:textId="77777777" w:rsidR="00714260" w:rsidRPr="00714260" w:rsidRDefault="00714260" w:rsidP="00714260">
      <w:pPr>
        <w:rPr>
          <w:rFonts w:ascii="Times New Roman" w:hAnsi="Times New Roman" w:cs="Times New Roman"/>
          <w:sz w:val="8"/>
          <w:szCs w:val="8"/>
        </w:rPr>
      </w:pPr>
    </w:p>
    <w:p w14:paraId="020E9E96" w14:textId="2518E7FE" w:rsidR="00714260" w:rsidRPr="00714260" w:rsidRDefault="00714260" w:rsidP="00714260">
      <w:pPr>
        <w:rPr>
          <w:rFonts w:ascii="Times New Roman" w:hAnsi="Times New Roman" w:cs="Times New Roman"/>
        </w:rPr>
      </w:pPr>
      <w:r w:rsidRPr="00714260">
        <w:rPr>
          <w:rFonts w:ascii="Times New Roman" w:hAnsi="Times New Roman" w:cs="Times New Roman"/>
        </w:rPr>
        <w:t xml:space="preserve">In that </w:t>
      </w:r>
      <w:proofErr w:type="gramStart"/>
      <w:r w:rsidRPr="00714260">
        <w:rPr>
          <w:rFonts w:ascii="Times New Roman" w:hAnsi="Times New Roman" w:cs="Times New Roman"/>
        </w:rPr>
        <w:t>time</w:t>
      </w:r>
      <w:proofErr w:type="gramEnd"/>
      <w:r w:rsidRPr="00714260">
        <w:rPr>
          <w:rFonts w:ascii="Times New Roman" w:hAnsi="Times New Roman" w:cs="Times New Roman"/>
        </w:rPr>
        <w:t xml:space="preserve"> we successfully removed, albeit in unplanned multiple stages, databases from both SFX and ALMA.  Additionally we updated several </w:t>
      </w:r>
      <w:proofErr w:type="spellStart"/>
      <w:r w:rsidRPr="00714260">
        <w:rPr>
          <w:rFonts w:ascii="Times New Roman" w:hAnsi="Times New Roman" w:cs="Times New Roman"/>
        </w:rPr>
        <w:t>libguides</w:t>
      </w:r>
      <w:proofErr w:type="spellEnd"/>
      <w:r w:rsidRPr="00714260">
        <w:rPr>
          <w:rFonts w:ascii="Times New Roman" w:hAnsi="Times New Roman" w:cs="Times New Roman"/>
        </w:rPr>
        <w:t xml:space="preserve"> related to the migration, discussed the use of the permalink function to replace SFX linking on various webpages and </w:t>
      </w:r>
      <w:proofErr w:type="spellStart"/>
      <w:r w:rsidRPr="00714260">
        <w:rPr>
          <w:rFonts w:ascii="Times New Roman" w:hAnsi="Times New Roman" w:cs="Times New Roman"/>
        </w:rPr>
        <w:t>libguides</w:t>
      </w:r>
      <w:proofErr w:type="spellEnd"/>
      <w:r w:rsidRPr="00714260">
        <w:rPr>
          <w:rFonts w:ascii="Times New Roman" w:hAnsi="Times New Roman" w:cs="Times New Roman"/>
        </w:rPr>
        <w:t>, set up PubMed as the first database to use ALMA instead of SFX for open</w:t>
      </w:r>
      <w:r>
        <w:rPr>
          <w:rFonts w:ascii="Times New Roman" w:hAnsi="Times New Roman" w:cs="Times New Roman"/>
        </w:rPr>
        <w:t xml:space="preserve"> </w:t>
      </w:r>
      <w:proofErr w:type="spellStart"/>
      <w:r w:rsidRPr="00714260">
        <w:rPr>
          <w:rFonts w:ascii="Times New Roman" w:hAnsi="Times New Roman" w:cs="Times New Roman"/>
        </w:rPr>
        <w:t>url</w:t>
      </w:r>
      <w:proofErr w:type="spellEnd"/>
      <w:r w:rsidRPr="00714260">
        <w:rPr>
          <w:rFonts w:ascii="Times New Roman" w:hAnsi="Times New Roman" w:cs="Times New Roman"/>
        </w:rPr>
        <w:t xml:space="preserve"> functioning, and had some lengthy discussions on troubleshooting set up (e.g. problem reporting in Primo), and had one significant troubleshooting session ourselves related to functioning of easy search and </w:t>
      </w:r>
      <w:proofErr w:type="spellStart"/>
      <w:r w:rsidRPr="00714260">
        <w:rPr>
          <w:rFonts w:ascii="Times New Roman" w:hAnsi="Times New Roman" w:cs="Times New Roman"/>
        </w:rPr>
        <w:t>Pubmed</w:t>
      </w:r>
      <w:proofErr w:type="spellEnd"/>
      <w:r w:rsidRPr="00714260">
        <w:rPr>
          <w:rFonts w:ascii="Times New Roman" w:hAnsi="Times New Roman" w:cs="Times New Roman"/>
        </w:rPr>
        <w:t xml:space="preserve"> (open</w:t>
      </w:r>
      <w:r>
        <w:rPr>
          <w:rFonts w:ascii="Times New Roman" w:hAnsi="Times New Roman" w:cs="Times New Roman"/>
        </w:rPr>
        <w:t xml:space="preserve"> </w:t>
      </w:r>
      <w:proofErr w:type="spellStart"/>
      <w:r w:rsidRPr="00714260">
        <w:rPr>
          <w:rFonts w:ascii="Times New Roman" w:hAnsi="Times New Roman" w:cs="Times New Roman"/>
        </w:rPr>
        <w:t>url</w:t>
      </w:r>
      <w:proofErr w:type="spellEnd"/>
      <w:r w:rsidRPr="00714260">
        <w:rPr>
          <w:rFonts w:ascii="Times New Roman" w:hAnsi="Times New Roman" w:cs="Times New Roman"/>
        </w:rPr>
        <w:t xml:space="preserve"> based).  We also had several discussions about the topic of training as it relates to electronic resources.  In the end, we have settled on the notion that most public facing training for this actually occurred as part of Michael’s general discovery sessions and most staff training was really best handled by updating </w:t>
      </w:r>
      <w:proofErr w:type="spellStart"/>
      <w:r w:rsidRPr="00714260">
        <w:rPr>
          <w:rFonts w:ascii="Times New Roman" w:hAnsi="Times New Roman" w:cs="Times New Roman"/>
        </w:rPr>
        <w:t>libguides</w:t>
      </w:r>
      <w:proofErr w:type="spellEnd"/>
      <w:r w:rsidRPr="00714260">
        <w:rPr>
          <w:rFonts w:ascii="Times New Roman" w:hAnsi="Times New Roman" w:cs="Times New Roman"/>
        </w:rPr>
        <w:t xml:space="preserve"> as documentation source for link updating and reporting problems.  The most significant training need is for Grad Assistants and a member of our group is heavily involved in that activity.  Finally, most staff working with set up on e-resources are already on the group and are basically self-trained and will continue to be self-training.  </w:t>
      </w:r>
    </w:p>
    <w:p w14:paraId="05E697DE" w14:textId="77777777" w:rsidR="00714260" w:rsidRPr="00714260" w:rsidRDefault="00714260" w:rsidP="00714260">
      <w:pPr>
        <w:rPr>
          <w:rFonts w:ascii="Times New Roman" w:hAnsi="Times New Roman" w:cs="Times New Roman"/>
          <w:sz w:val="8"/>
          <w:szCs w:val="8"/>
        </w:rPr>
      </w:pPr>
    </w:p>
    <w:p w14:paraId="7A5CDC0A" w14:textId="198E3736" w:rsidR="00714260" w:rsidRPr="00714260" w:rsidRDefault="00714260" w:rsidP="00714260">
      <w:pPr>
        <w:rPr>
          <w:rFonts w:ascii="Times New Roman" w:hAnsi="Times New Roman" w:cs="Times New Roman"/>
        </w:rPr>
      </w:pPr>
      <w:r w:rsidRPr="00714260">
        <w:rPr>
          <w:rFonts w:ascii="Times New Roman" w:hAnsi="Times New Roman" w:cs="Times New Roman"/>
        </w:rPr>
        <w:t>Our group also worked effectively and collaboratively with the Pr</w:t>
      </w:r>
      <w:r>
        <w:rPr>
          <w:rFonts w:ascii="Times New Roman" w:hAnsi="Times New Roman" w:cs="Times New Roman"/>
        </w:rPr>
        <w:t>i</w:t>
      </w:r>
      <w:r w:rsidRPr="00714260">
        <w:rPr>
          <w:rFonts w:ascii="Times New Roman" w:hAnsi="Times New Roman" w:cs="Times New Roman"/>
        </w:rPr>
        <w:t>mo Discovery group on several items and the significant overlap of these groups proved quite helpful in many discussions, especially those of troubleshooting, setting up problem reporting forms, and our continued discussions related to ongoing Open</w:t>
      </w:r>
      <w:r>
        <w:rPr>
          <w:rFonts w:ascii="Times New Roman" w:hAnsi="Times New Roman" w:cs="Times New Roman"/>
        </w:rPr>
        <w:t xml:space="preserve"> </w:t>
      </w:r>
      <w:proofErr w:type="spellStart"/>
      <w:r w:rsidR="006014CC">
        <w:rPr>
          <w:rFonts w:ascii="Times New Roman" w:hAnsi="Times New Roman" w:cs="Times New Roman"/>
        </w:rPr>
        <w:t>u</w:t>
      </w:r>
      <w:r w:rsidRPr="00714260">
        <w:rPr>
          <w:rFonts w:ascii="Times New Roman" w:hAnsi="Times New Roman" w:cs="Times New Roman"/>
        </w:rPr>
        <w:t>rl</w:t>
      </w:r>
      <w:proofErr w:type="spellEnd"/>
      <w:r w:rsidRPr="00714260">
        <w:rPr>
          <w:rFonts w:ascii="Times New Roman" w:hAnsi="Times New Roman" w:cs="Times New Roman"/>
        </w:rPr>
        <w:t xml:space="preserve"> implementations and Primo and Easy Search functionality.  </w:t>
      </w:r>
    </w:p>
    <w:p w14:paraId="57726BE6" w14:textId="77777777" w:rsidR="00714260" w:rsidRPr="00714260" w:rsidRDefault="00714260" w:rsidP="00714260">
      <w:pPr>
        <w:rPr>
          <w:rFonts w:ascii="Times New Roman" w:hAnsi="Times New Roman" w:cs="Times New Roman"/>
          <w:sz w:val="8"/>
          <w:szCs w:val="8"/>
        </w:rPr>
      </w:pPr>
    </w:p>
    <w:p w14:paraId="5BA2466C" w14:textId="3D20AF28" w:rsidR="00714260" w:rsidRDefault="00714260" w:rsidP="00714260">
      <w:pPr>
        <w:rPr>
          <w:rFonts w:ascii="Times New Roman" w:hAnsi="Times New Roman" w:cs="Times New Roman"/>
        </w:rPr>
      </w:pPr>
      <w:r w:rsidRPr="00714260">
        <w:rPr>
          <w:rFonts w:ascii="Times New Roman" w:hAnsi="Times New Roman" w:cs="Times New Roman"/>
        </w:rPr>
        <w:t xml:space="preserve">I also want to thank Tracy, John, and the web team for their help in updating database links on various webpages when we began deprecating SFX services, as well as their continued assistance with conversations about link maintenance as we move forward.  </w:t>
      </w:r>
    </w:p>
    <w:p w14:paraId="29EC73C4" w14:textId="6F21DEB2" w:rsidR="00714260" w:rsidRPr="00714260" w:rsidRDefault="00714260" w:rsidP="00714260">
      <w:pPr>
        <w:rPr>
          <w:rFonts w:ascii="Times New Roman" w:hAnsi="Times New Roman" w:cs="Times New Roman"/>
          <w:sz w:val="8"/>
          <w:szCs w:val="8"/>
        </w:rPr>
      </w:pPr>
    </w:p>
    <w:p w14:paraId="050039ED" w14:textId="56ABC6C7" w:rsidR="00714260" w:rsidRDefault="00714260" w:rsidP="00714260">
      <w:pPr>
        <w:rPr>
          <w:rFonts w:ascii="Times New Roman" w:hAnsi="Times New Roman" w:cs="Times New Roman"/>
        </w:rPr>
      </w:pPr>
      <w:r w:rsidRPr="00714260">
        <w:rPr>
          <w:rFonts w:ascii="Times New Roman" w:hAnsi="Times New Roman" w:cs="Times New Roman"/>
        </w:rPr>
        <w:t>F</w:t>
      </w:r>
      <w:r w:rsidRPr="00714260">
        <w:rPr>
          <w:rFonts w:ascii="Times New Roman" w:hAnsi="Times New Roman" w:cs="Times New Roman"/>
        </w:rPr>
        <w:t>ollowing on Michael’s lead, I’d like to suggest a small change in membership of EWRG to draw the group back down from an “added to” version that served as an implementation group in the absence of separate e-resources and acquisitions implementation groups back to one solely focused on e-resources.  This would remove Chad Lewis and George Gottschalk.  Jay Heldreth and Kelli Trei have agreed to continue for next year and they could serve as replacements for Chris Morgan and Jamie Carlstone whom we lost in the last year.</w:t>
      </w:r>
    </w:p>
    <w:p w14:paraId="16F5AC6B" w14:textId="7662777A" w:rsidR="006014CC" w:rsidRDefault="006014CC" w:rsidP="006014CC">
      <w:pPr>
        <w:pStyle w:val="ListParagraph"/>
        <w:numPr>
          <w:ilvl w:val="0"/>
          <w:numId w:val="9"/>
        </w:numPr>
      </w:pPr>
      <w:r>
        <w:t>Tom – EC agreed to sub-groups, we can work on this and present to EC.</w:t>
      </w:r>
    </w:p>
    <w:p w14:paraId="3A8E7403" w14:textId="58EA9B8C" w:rsidR="006014CC" w:rsidRDefault="006014CC" w:rsidP="006014CC">
      <w:pPr>
        <w:pStyle w:val="ListParagraph"/>
        <w:numPr>
          <w:ilvl w:val="0"/>
          <w:numId w:val="9"/>
        </w:numPr>
      </w:pPr>
      <w:r>
        <w:t>Wendy – If this is fine with the group, I will let Chad and George know.</w:t>
      </w:r>
    </w:p>
    <w:p w14:paraId="3B5E1D7B" w14:textId="5C8E0466" w:rsidR="006014CC" w:rsidRPr="006014CC" w:rsidRDefault="006014CC" w:rsidP="006014CC">
      <w:pPr>
        <w:pStyle w:val="ListParagraph"/>
        <w:numPr>
          <w:ilvl w:val="0"/>
          <w:numId w:val="9"/>
        </w:numPr>
      </w:pPr>
      <w:r>
        <w:t xml:space="preserve">Tom – Since this is the </w:t>
      </w:r>
      <w:proofErr w:type="gramStart"/>
      <w:r>
        <w:t>general consensus</w:t>
      </w:r>
      <w:proofErr w:type="gramEnd"/>
      <w:r>
        <w:t>, I will be happy to talk to EC.</w:t>
      </w:r>
    </w:p>
    <w:p w14:paraId="22AE2618" w14:textId="0DF81B79" w:rsidR="00714260" w:rsidRDefault="00714260" w:rsidP="00714260">
      <w:pPr>
        <w:rPr>
          <w:rFonts w:ascii="Times New Roman" w:hAnsi="Times New Roman" w:cs="Times New Roman"/>
        </w:rPr>
      </w:pPr>
    </w:p>
    <w:p w14:paraId="02429FA4" w14:textId="4F4BAAE6" w:rsidR="00714260" w:rsidRDefault="00714260" w:rsidP="00714260">
      <w:pPr>
        <w:rPr>
          <w:rFonts w:ascii="Times New Roman" w:hAnsi="Times New Roman" w:cs="Times New Roman"/>
          <w:sz w:val="24"/>
          <w:szCs w:val="24"/>
        </w:rPr>
      </w:pPr>
      <w:r w:rsidRPr="006014CC">
        <w:rPr>
          <w:rFonts w:ascii="Times New Roman" w:hAnsi="Times New Roman" w:cs="Times New Roman"/>
          <w:b/>
          <w:bCs/>
          <w:sz w:val="24"/>
          <w:szCs w:val="24"/>
        </w:rPr>
        <w:t>Search, Discovery, and Delivery</w:t>
      </w:r>
      <w:r w:rsidRPr="006014CC">
        <w:rPr>
          <w:rFonts w:ascii="Times New Roman" w:hAnsi="Times New Roman" w:cs="Times New Roman"/>
          <w:sz w:val="24"/>
          <w:szCs w:val="24"/>
        </w:rPr>
        <w:t xml:space="preserve"> – Bill Mischo</w:t>
      </w:r>
    </w:p>
    <w:p w14:paraId="24E81E56" w14:textId="45F993B7" w:rsidR="006014CC" w:rsidRDefault="006014CC" w:rsidP="00714260">
      <w:pPr>
        <w:rPr>
          <w:rFonts w:ascii="Times New Roman" w:hAnsi="Times New Roman" w:cs="Times New Roman"/>
        </w:rPr>
      </w:pPr>
      <w:r>
        <w:rPr>
          <w:rFonts w:ascii="Times New Roman" w:hAnsi="Times New Roman" w:cs="Times New Roman"/>
        </w:rPr>
        <w:t xml:space="preserve">The plan is to replace </w:t>
      </w:r>
      <w:proofErr w:type="spellStart"/>
      <w:r>
        <w:rPr>
          <w:rFonts w:ascii="Times New Roman" w:hAnsi="Times New Roman" w:cs="Times New Roman"/>
        </w:rPr>
        <w:t>VuFind</w:t>
      </w:r>
      <w:proofErr w:type="spellEnd"/>
      <w:r>
        <w:rPr>
          <w:rFonts w:ascii="Times New Roman" w:hAnsi="Times New Roman" w:cs="Times New Roman"/>
        </w:rPr>
        <w:t xml:space="preserve"> with Primo.  We are working on the journal locator.  This is still heavily used.  I looked at the stats from April, and there were about 400 searches per day.  We are working on the API to help speed things up.  It is still very slow.  We have tested that if you request six instead of ten, the </w:t>
      </w:r>
      <w:r>
        <w:rPr>
          <w:rFonts w:ascii="Times New Roman" w:hAnsi="Times New Roman" w:cs="Times New Roman"/>
        </w:rPr>
        <w:lastRenderedPageBreak/>
        <w:t>system is a little faster. All the records are not ours.</w:t>
      </w:r>
      <w:r w:rsidR="007B2CA6">
        <w:rPr>
          <w:rFonts w:ascii="Times New Roman" w:hAnsi="Times New Roman" w:cs="Times New Roman"/>
        </w:rPr>
        <w:t xml:space="preserve"> With the replacement of SFX to link resolver, the links through Primo are taking a long time.  You </w:t>
      </w:r>
      <w:proofErr w:type="gramStart"/>
      <w:r w:rsidR="007B2CA6">
        <w:rPr>
          <w:rFonts w:ascii="Times New Roman" w:hAnsi="Times New Roman" w:cs="Times New Roman"/>
        </w:rPr>
        <w:t>can’t</w:t>
      </w:r>
      <w:proofErr w:type="gramEnd"/>
      <w:r w:rsidR="007B2CA6">
        <w:rPr>
          <w:rFonts w:ascii="Times New Roman" w:hAnsi="Times New Roman" w:cs="Times New Roman"/>
        </w:rPr>
        <w:t xml:space="preserve"> tell in the browser that the page is still loading.  We still </w:t>
      </w:r>
      <w:proofErr w:type="gramStart"/>
      <w:r w:rsidR="007B2CA6">
        <w:rPr>
          <w:rFonts w:ascii="Times New Roman" w:hAnsi="Times New Roman" w:cs="Times New Roman"/>
        </w:rPr>
        <w:t>have to</w:t>
      </w:r>
      <w:proofErr w:type="gramEnd"/>
      <w:r w:rsidR="007B2CA6">
        <w:rPr>
          <w:rFonts w:ascii="Times New Roman" w:hAnsi="Times New Roman" w:cs="Times New Roman"/>
        </w:rPr>
        <w:t xml:space="preserve"> discuss the </w:t>
      </w:r>
      <w:proofErr w:type="spellStart"/>
      <w:r w:rsidR="007B2CA6">
        <w:rPr>
          <w:rFonts w:ascii="Times New Roman" w:hAnsi="Times New Roman" w:cs="Times New Roman"/>
        </w:rPr>
        <w:t>Ebsco</w:t>
      </w:r>
      <w:proofErr w:type="spellEnd"/>
      <w:r w:rsidR="007B2CA6">
        <w:rPr>
          <w:rFonts w:ascii="Times New Roman" w:hAnsi="Times New Roman" w:cs="Times New Roman"/>
        </w:rPr>
        <w:t xml:space="preserve"> API.  We need to decide if we want to add a newspaper search tab on the Gateway.  The question came up, does anyone ever choose anything other than everything when searching?  We discovered that 24% of searches are done under specialized tabs.</w:t>
      </w:r>
    </w:p>
    <w:p w14:paraId="12A4AD3F" w14:textId="52971497" w:rsidR="007B2CA6" w:rsidRPr="00005FEC" w:rsidRDefault="007B2CA6" w:rsidP="00714260">
      <w:pPr>
        <w:rPr>
          <w:rFonts w:ascii="Times New Roman" w:hAnsi="Times New Roman" w:cs="Times New Roman"/>
          <w:sz w:val="16"/>
          <w:szCs w:val="16"/>
        </w:rPr>
      </w:pPr>
    </w:p>
    <w:p w14:paraId="08FDC25F" w14:textId="31DBC1F7" w:rsidR="007B2CA6" w:rsidRDefault="007B2CA6" w:rsidP="00714260">
      <w:pPr>
        <w:rPr>
          <w:rFonts w:ascii="Times New Roman" w:hAnsi="Times New Roman" w:cs="Times New Roman"/>
          <w:sz w:val="24"/>
          <w:szCs w:val="24"/>
        </w:rPr>
      </w:pPr>
      <w:r w:rsidRPr="007B2CA6">
        <w:rPr>
          <w:rFonts w:ascii="Times New Roman" w:hAnsi="Times New Roman" w:cs="Times New Roman"/>
          <w:b/>
          <w:bCs/>
          <w:sz w:val="24"/>
          <w:szCs w:val="24"/>
        </w:rPr>
        <w:t>Web</w:t>
      </w:r>
      <w:r w:rsidRPr="007B2CA6">
        <w:rPr>
          <w:rFonts w:ascii="Times New Roman" w:hAnsi="Times New Roman" w:cs="Times New Roman"/>
          <w:sz w:val="24"/>
          <w:szCs w:val="24"/>
        </w:rPr>
        <w:t xml:space="preserve"> – John Laskowski</w:t>
      </w:r>
    </w:p>
    <w:p w14:paraId="75B9DD4B" w14:textId="77777777" w:rsidR="007B2CA6" w:rsidRPr="007B2CA6" w:rsidRDefault="007B2CA6" w:rsidP="007B2CA6">
      <w:pPr>
        <w:rPr>
          <w:rFonts w:ascii="Times New Roman" w:hAnsi="Times New Roman" w:cs="Times New Roman"/>
        </w:rPr>
      </w:pPr>
      <w:r w:rsidRPr="007B2CA6">
        <w:rPr>
          <w:rFonts w:ascii="Times New Roman" w:hAnsi="Times New Roman" w:cs="Times New Roman"/>
          <w:b/>
        </w:rPr>
        <w:t>Update - UX Lab</w:t>
      </w:r>
      <w:r w:rsidRPr="007B2CA6">
        <w:rPr>
          <w:rFonts w:ascii="Times New Roman" w:hAnsi="Times New Roman" w:cs="Times New Roman"/>
        </w:rPr>
        <w:t xml:space="preserve">: I’ve been experimenting with creating a type of card sorting instrument where our users can drag and drop labels to different parts of a wireframe, allowing them to offer their own framework for webpages and/or Library spaces. Its early days, but I think </w:t>
      </w:r>
      <w:proofErr w:type="gramStart"/>
      <w:r w:rsidRPr="007B2CA6">
        <w:rPr>
          <w:rFonts w:ascii="Times New Roman" w:hAnsi="Times New Roman" w:cs="Times New Roman"/>
        </w:rPr>
        <w:t>there’s</w:t>
      </w:r>
      <w:proofErr w:type="gramEnd"/>
      <w:r w:rsidRPr="007B2CA6">
        <w:rPr>
          <w:rFonts w:ascii="Times New Roman" w:hAnsi="Times New Roman" w:cs="Times New Roman"/>
        </w:rPr>
        <w:t xml:space="preserve"> a lot of potential here. </w:t>
      </w:r>
    </w:p>
    <w:p w14:paraId="766B8A57" w14:textId="77777777" w:rsidR="007B2CA6" w:rsidRPr="007B2CA6" w:rsidRDefault="007B2CA6" w:rsidP="007B2CA6">
      <w:pPr>
        <w:rPr>
          <w:rFonts w:ascii="Times New Roman" w:hAnsi="Times New Roman" w:cs="Times New Roman"/>
        </w:rPr>
      </w:pPr>
      <w:r w:rsidRPr="007B2CA6">
        <w:rPr>
          <w:rFonts w:ascii="Times New Roman" w:hAnsi="Times New Roman" w:cs="Times New Roman"/>
          <w:b/>
        </w:rPr>
        <w:t xml:space="preserve">Gateway Spotlight: </w:t>
      </w:r>
      <w:r w:rsidRPr="007B2CA6">
        <w:rPr>
          <w:rFonts w:ascii="Times New Roman" w:hAnsi="Times New Roman" w:cs="Times New Roman"/>
        </w:rPr>
        <w:t xml:space="preserve">Heather has drafted a document outlining how faculty and staff can begin to submit materials to be displayed in the Spotlight section on the Gateway. </w:t>
      </w:r>
      <w:proofErr w:type="gramStart"/>
      <w:r w:rsidRPr="007B2CA6">
        <w:rPr>
          <w:rFonts w:ascii="Times New Roman" w:hAnsi="Times New Roman" w:cs="Times New Roman"/>
        </w:rPr>
        <w:t>We’ll</w:t>
      </w:r>
      <w:proofErr w:type="gramEnd"/>
      <w:r w:rsidRPr="007B2CA6">
        <w:rPr>
          <w:rFonts w:ascii="Times New Roman" w:hAnsi="Times New Roman" w:cs="Times New Roman"/>
        </w:rPr>
        <w:t xml:space="preserve"> be considering it in our August meeting and soon after start soliciting content. </w:t>
      </w:r>
    </w:p>
    <w:p w14:paraId="16A734CD" w14:textId="77777777" w:rsidR="007B2CA6" w:rsidRPr="007B2CA6" w:rsidRDefault="007B2CA6" w:rsidP="007B2CA6">
      <w:pPr>
        <w:rPr>
          <w:rFonts w:ascii="Times New Roman" w:hAnsi="Times New Roman" w:cs="Times New Roman"/>
          <w:b/>
        </w:rPr>
      </w:pPr>
      <w:r w:rsidRPr="007B2CA6">
        <w:rPr>
          <w:rFonts w:ascii="Times New Roman" w:hAnsi="Times New Roman" w:cs="Times New Roman"/>
          <w:b/>
        </w:rPr>
        <w:t xml:space="preserve">Current Projects: </w:t>
      </w:r>
    </w:p>
    <w:p w14:paraId="27A1666E" w14:textId="03B1A282" w:rsidR="007B2CA6" w:rsidRPr="007B2CA6" w:rsidRDefault="007B2CA6" w:rsidP="007B2CA6">
      <w:pPr>
        <w:pStyle w:val="ListParagraph"/>
        <w:widowControl/>
        <w:numPr>
          <w:ilvl w:val="0"/>
          <w:numId w:val="10"/>
        </w:numPr>
        <w:autoSpaceDE/>
        <w:autoSpaceDN/>
        <w:spacing w:after="160" w:line="259" w:lineRule="auto"/>
        <w:contextualSpacing/>
        <w:rPr>
          <w:sz w:val="22"/>
          <w:szCs w:val="22"/>
        </w:rPr>
      </w:pPr>
      <w:r w:rsidRPr="007B2CA6">
        <w:rPr>
          <w:sz w:val="22"/>
          <w:szCs w:val="22"/>
        </w:rPr>
        <w:t xml:space="preserve">News and Events: Heather Murphy, Kate Lambaria, and I are working together to draft a new way of displaying news and events on the Gateway. Most of the participants in last fall’s focus group noted that the news was </w:t>
      </w:r>
      <w:proofErr w:type="gramStart"/>
      <w:r w:rsidRPr="007B2CA6">
        <w:rPr>
          <w:sz w:val="22"/>
          <w:szCs w:val="22"/>
        </w:rPr>
        <w:t>outdated</w:t>
      </w:r>
      <w:proofErr w:type="gramEnd"/>
      <w:r w:rsidRPr="007B2CA6">
        <w:rPr>
          <w:sz w:val="22"/>
          <w:szCs w:val="22"/>
        </w:rPr>
        <w:t xml:space="preserve"> and the events listing was hard to use and incomplete. So</w:t>
      </w:r>
      <w:r w:rsidRPr="007B2CA6">
        <w:rPr>
          <w:sz w:val="22"/>
          <w:szCs w:val="22"/>
        </w:rPr>
        <w:t>,</w:t>
      </w:r>
      <w:r w:rsidRPr="007B2CA6">
        <w:rPr>
          <w:sz w:val="22"/>
          <w:szCs w:val="22"/>
        </w:rPr>
        <w:t xml:space="preserve"> we are focusing on creating a more welcoming, navigable display more-fully representing </w:t>
      </w:r>
      <w:proofErr w:type="gramStart"/>
      <w:r w:rsidRPr="007B2CA6">
        <w:rPr>
          <w:sz w:val="22"/>
          <w:szCs w:val="22"/>
        </w:rPr>
        <w:t>what</w:t>
      </w:r>
      <w:r w:rsidRPr="007B2CA6">
        <w:rPr>
          <w:sz w:val="22"/>
          <w:szCs w:val="22"/>
        </w:rPr>
        <w:t>’</w:t>
      </w:r>
      <w:r w:rsidRPr="007B2CA6">
        <w:rPr>
          <w:sz w:val="22"/>
          <w:szCs w:val="22"/>
        </w:rPr>
        <w:t>s</w:t>
      </w:r>
      <w:proofErr w:type="gramEnd"/>
      <w:r w:rsidRPr="007B2CA6">
        <w:rPr>
          <w:sz w:val="22"/>
          <w:szCs w:val="22"/>
        </w:rPr>
        <w:t xml:space="preserve"> happening throughout the Library. </w:t>
      </w:r>
    </w:p>
    <w:p w14:paraId="75E34826" w14:textId="3EA43C2A" w:rsidR="007B2CA6" w:rsidRDefault="007B2CA6" w:rsidP="007B2CA6">
      <w:pPr>
        <w:pStyle w:val="ListParagraph"/>
        <w:widowControl/>
        <w:numPr>
          <w:ilvl w:val="0"/>
          <w:numId w:val="10"/>
        </w:numPr>
        <w:autoSpaceDE/>
        <w:autoSpaceDN/>
        <w:spacing w:after="160" w:line="259" w:lineRule="auto"/>
        <w:contextualSpacing/>
        <w:rPr>
          <w:sz w:val="22"/>
          <w:szCs w:val="22"/>
        </w:rPr>
      </w:pPr>
      <w:r w:rsidRPr="007B2CA6">
        <w:rPr>
          <w:sz w:val="22"/>
          <w:szCs w:val="22"/>
        </w:rPr>
        <w:t>Staff site: This is a much bigger project requiring two different fixes. Lisa Hinchliffe, Megean Osuchowski, Helen Zhou, Jenny Johnson, and I are working to create a more task-oriented use-focused design. At the same time</w:t>
      </w:r>
      <w:r w:rsidRPr="007B2CA6">
        <w:rPr>
          <w:sz w:val="22"/>
          <w:szCs w:val="22"/>
        </w:rPr>
        <w:t>,</w:t>
      </w:r>
      <w:r w:rsidRPr="007B2CA6">
        <w:rPr>
          <w:sz w:val="22"/>
          <w:szCs w:val="22"/>
        </w:rPr>
        <w:t xml:space="preserve"> we want to restructure the administrative design of the site. Currently it is only one WordPress “site” which makes it very hard to manage on the backend and navigate on the frontend. </w:t>
      </w:r>
      <w:proofErr w:type="gramStart"/>
      <w:r w:rsidRPr="007B2CA6">
        <w:rPr>
          <w:sz w:val="22"/>
          <w:szCs w:val="22"/>
        </w:rPr>
        <w:t>We’re</w:t>
      </w:r>
      <w:proofErr w:type="gramEnd"/>
      <w:r w:rsidRPr="007B2CA6">
        <w:rPr>
          <w:sz w:val="22"/>
          <w:szCs w:val="22"/>
        </w:rPr>
        <w:t xml:space="preserve"> going to be distributing a UX instrument to faculty and staff soon to get feedback on proposed ideas and solicit their recommendations. </w:t>
      </w:r>
    </w:p>
    <w:p w14:paraId="6FCB0E87" w14:textId="49BB7C77" w:rsidR="006014CC" w:rsidRDefault="007B2CA6" w:rsidP="00714260">
      <w:pPr>
        <w:rPr>
          <w:rFonts w:ascii="Times New Roman" w:eastAsiaTheme="minorHAnsi" w:hAnsi="Times New Roman" w:cs="Times New Roman"/>
          <w:sz w:val="24"/>
          <w:szCs w:val="24"/>
          <w:lang w:bidi="ar-SA"/>
        </w:rPr>
      </w:pPr>
      <w:r w:rsidRPr="00FB70B8">
        <w:rPr>
          <w:rFonts w:ascii="Times New Roman" w:eastAsiaTheme="minorHAnsi" w:hAnsi="Times New Roman" w:cs="Times New Roman"/>
          <w:b/>
          <w:bCs/>
          <w:sz w:val="24"/>
          <w:szCs w:val="24"/>
          <w:lang w:bidi="ar-SA"/>
        </w:rPr>
        <w:t>Proposal of Alma Squad</w:t>
      </w:r>
      <w:r w:rsidRPr="00FB70B8">
        <w:rPr>
          <w:rFonts w:ascii="Times New Roman" w:eastAsiaTheme="minorHAnsi" w:hAnsi="Times New Roman" w:cs="Times New Roman"/>
          <w:sz w:val="24"/>
          <w:szCs w:val="24"/>
          <w:lang w:bidi="ar-SA"/>
        </w:rPr>
        <w:t xml:space="preserve"> </w:t>
      </w:r>
      <w:r w:rsidR="00FB70B8">
        <w:rPr>
          <w:rFonts w:ascii="Times New Roman" w:eastAsiaTheme="minorHAnsi" w:hAnsi="Times New Roman" w:cs="Times New Roman"/>
          <w:sz w:val="24"/>
          <w:szCs w:val="24"/>
          <w:lang w:bidi="ar-SA"/>
        </w:rPr>
        <w:t>–</w:t>
      </w:r>
      <w:r w:rsidRPr="00FB70B8">
        <w:rPr>
          <w:rFonts w:ascii="Times New Roman" w:eastAsiaTheme="minorHAnsi" w:hAnsi="Times New Roman" w:cs="Times New Roman"/>
          <w:sz w:val="24"/>
          <w:szCs w:val="24"/>
          <w:lang w:bidi="ar-SA"/>
        </w:rPr>
        <w:t xml:space="preserve"> Michael</w:t>
      </w:r>
      <w:r w:rsidR="00FB70B8">
        <w:rPr>
          <w:rFonts w:ascii="Times New Roman" w:eastAsiaTheme="minorHAnsi" w:hAnsi="Times New Roman" w:cs="Times New Roman"/>
          <w:sz w:val="24"/>
          <w:szCs w:val="24"/>
          <w:lang w:bidi="ar-SA"/>
        </w:rPr>
        <w:t xml:space="preserve"> Norman</w:t>
      </w:r>
    </w:p>
    <w:p w14:paraId="5A86D477"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t xml:space="preserve">Alma Squad - ILS Systems Administration Team </w:t>
      </w:r>
    </w:p>
    <w:p w14:paraId="0191BC97" w14:textId="77777777" w:rsidR="00FB70B8" w:rsidRPr="00FB70B8" w:rsidRDefault="00FB70B8" w:rsidP="00FB70B8">
      <w:pPr>
        <w:rPr>
          <w:rFonts w:ascii="Times New Roman" w:hAnsi="Times New Roman" w:cs="Times New Roman"/>
        </w:rPr>
      </w:pPr>
      <w:r w:rsidRPr="00FB70B8">
        <w:rPr>
          <w:rFonts w:ascii="Times New Roman" w:hAnsi="Times New Roman" w:cs="Times New Roman"/>
          <w:b/>
        </w:rPr>
        <w:t>Description</w:t>
      </w:r>
      <w:r w:rsidRPr="00FB70B8">
        <w:rPr>
          <w:rFonts w:ascii="Times New Roman" w:hAnsi="Times New Roman" w:cs="Times New Roman"/>
        </w:rPr>
        <w:t>: The Alma Squad Team will continue to work on post-implementation tasks for Alma and the Primo Library Catalog and supply ongoing support for both systems in these areas:</w:t>
      </w:r>
    </w:p>
    <w:p w14:paraId="4EFC9AC9" w14:textId="77777777" w:rsidR="00FB70B8" w:rsidRPr="00FB70B8" w:rsidRDefault="00FB70B8" w:rsidP="00FB70B8">
      <w:pPr>
        <w:pStyle w:val="ListParagraph"/>
        <w:widowControl/>
        <w:numPr>
          <w:ilvl w:val="0"/>
          <w:numId w:val="11"/>
        </w:numPr>
        <w:autoSpaceDE/>
        <w:autoSpaceDN/>
        <w:spacing w:after="160"/>
        <w:contextualSpacing/>
        <w:rPr>
          <w:sz w:val="22"/>
          <w:szCs w:val="22"/>
        </w:rPr>
      </w:pPr>
      <w:r w:rsidRPr="00FB70B8">
        <w:rPr>
          <w:sz w:val="22"/>
          <w:szCs w:val="22"/>
        </w:rPr>
        <w:t xml:space="preserve">Continued maintenance of the Alma system </w:t>
      </w:r>
    </w:p>
    <w:p w14:paraId="4BCAF81F" w14:textId="77777777" w:rsidR="00FB70B8" w:rsidRPr="00FB70B8" w:rsidRDefault="00FB70B8" w:rsidP="00FB70B8">
      <w:pPr>
        <w:pStyle w:val="ListParagraph"/>
        <w:widowControl/>
        <w:numPr>
          <w:ilvl w:val="0"/>
          <w:numId w:val="11"/>
        </w:numPr>
        <w:autoSpaceDE/>
        <w:autoSpaceDN/>
        <w:spacing w:after="160"/>
        <w:contextualSpacing/>
        <w:rPr>
          <w:sz w:val="22"/>
          <w:szCs w:val="22"/>
        </w:rPr>
      </w:pPr>
      <w:r w:rsidRPr="00FB70B8">
        <w:rPr>
          <w:sz w:val="22"/>
          <w:szCs w:val="22"/>
        </w:rPr>
        <w:t>Policy decisions of future configuration setup in Alma</w:t>
      </w:r>
    </w:p>
    <w:p w14:paraId="449DA02B" w14:textId="77777777" w:rsidR="00FB70B8" w:rsidRPr="00FB70B8" w:rsidRDefault="00FB70B8" w:rsidP="00FB70B8">
      <w:pPr>
        <w:pStyle w:val="ListParagraph"/>
        <w:widowControl/>
        <w:numPr>
          <w:ilvl w:val="0"/>
          <w:numId w:val="11"/>
        </w:numPr>
        <w:autoSpaceDE/>
        <w:autoSpaceDN/>
        <w:spacing w:after="160"/>
        <w:contextualSpacing/>
        <w:rPr>
          <w:sz w:val="22"/>
          <w:szCs w:val="22"/>
        </w:rPr>
      </w:pPr>
      <w:r w:rsidRPr="00FB70B8">
        <w:rPr>
          <w:sz w:val="22"/>
          <w:szCs w:val="22"/>
        </w:rPr>
        <w:t>Prioritization of ongoing implementation projects</w:t>
      </w:r>
    </w:p>
    <w:p w14:paraId="6E166277" w14:textId="77777777" w:rsidR="00FB70B8" w:rsidRPr="00FB70B8" w:rsidRDefault="00FB70B8" w:rsidP="00FB70B8">
      <w:pPr>
        <w:pStyle w:val="ListParagraph"/>
        <w:widowControl/>
        <w:numPr>
          <w:ilvl w:val="0"/>
          <w:numId w:val="11"/>
        </w:numPr>
        <w:autoSpaceDE/>
        <w:autoSpaceDN/>
        <w:spacing w:after="160"/>
        <w:contextualSpacing/>
        <w:rPr>
          <w:sz w:val="22"/>
          <w:szCs w:val="22"/>
        </w:rPr>
      </w:pPr>
      <w:r w:rsidRPr="00FB70B8">
        <w:rPr>
          <w:sz w:val="22"/>
          <w:szCs w:val="22"/>
        </w:rPr>
        <w:t>Workflow documentation</w:t>
      </w:r>
    </w:p>
    <w:p w14:paraId="6BCC6F0E" w14:textId="77777777" w:rsidR="00FB70B8" w:rsidRPr="00FB70B8" w:rsidRDefault="00FB70B8" w:rsidP="00FB70B8">
      <w:pPr>
        <w:pStyle w:val="ListParagraph"/>
        <w:widowControl/>
        <w:numPr>
          <w:ilvl w:val="0"/>
          <w:numId w:val="11"/>
        </w:numPr>
        <w:autoSpaceDE/>
        <w:autoSpaceDN/>
        <w:spacing w:after="160"/>
        <w:contextualSpacing/>
        <w:rPr>
          <w:sz w:val="22"/>
          <w:szCs w:val="22"/>
        </w:rPr>
      </w:pPr>
      <w:r w:rsidRPr="00FB70B8">
        <w:rPr>
          <w:sz w:val="22"/>
          <w:szCs w:val="22"/>
        </w:rPr>
        <w:t>Continued system testing of new monthly releases from Ex Libris</w:t>
      </w:r>
    </w:p>
    <w:p w14:paraId="1CCD67CC" w14:textId="77777777" w:rsidR="00FB70B8" w:rsidRPr="00FB70B8" w:rsidRDefault="00FB70B8" w:rsidP="00FB70B8">
      <w:pPr>
        <w:pStyle w:val="ListParagraph"/>
        <w:widowControl/>
        <w:numPr>
          <w:ilvl w:val="0"/>
          <w:numId w:val="11"/>
        </w:numPr>
        <w:autoSpaceDE/>
        <w:autoSpaceDN/>
        <w:spacing w:after="160"/>
        <w:contextualSpacing/>
        <w:rPr>
          <w:sz w:val="22"/>
          <w:szCs w:val="22"/>
        </w:rPr>
      </w:pPr>
      <w:r w:rsidRPr="00FB70B8">
        <w:rPr>
          <w:sz w:val="22"/>
          <w:szCs w:val="22"/>
        </w:rPr>
        <w:t>Communication to larger Library community about updates to Alma and the Primo Library Catalog</w:t>
      </w:r>
    </w:p>
    <w:p w14:paraId="0F13AC64" w14:textId="77777777" w:rsidR="00FB70B8" w:rsidRPr="00FB70B8" w:rsidRDefault="00FB70B8" w:rsidP="00FB70B8">
      <w:pPr>
        <w:pStyle w:val="ListParagraph"/>
        <w:widowControl/>
        <w:numPr>
          <w:ilvl w:val="0"/>
          <w:numId w:val="11"/>
        </w:numPr>
        <w:autoSpaceDE/>
        <w:autoSpaceDN/>
        <w:spacing w:after="160"/>
        <w:contextualSpacing/>
        <w:rPr>
          <w:sz w:val="22"/>
          <w:szCs w:val="22"/>
        </w:rPr>
      </w:pPr>
      <w:r w:rsidRPr="00FB70B8">
        <w:rPr>
          <w:sz w:val="22"/>
          <w:szCs w:val="22"/>
        </w:rPr>
        <w:t xml:space="preserve">Development of training documentation </w:t>
      </w:r>
    </w:p>
    <w:p w14:paraId="00C94369" w14:textId="77777777" w:rsidR="00FB70B8" w:rsidRPr="00FB70B8" w:rsidRDefault="00FB70B8" w:rsidP="00FB70B8">
      <w:pPr>
        <w:rPr>
          <w:rFonts w:ascii="Times New Roman" w:hAnsi="Times New Roman" w:cs="Times New Roman"/>
        </w:rPr>
      </w:pPr>
      <w:r w:rsidRPr="00FB70B8">
        <w:rPr>
          <w:rFonts w:ascii="Times New Roman" w:hAnsi="Times New Roman" w:cs="Times New Roman"/>
          <w:b/>
        </w:rPr>
        <w:t>Charge</w:t>
      </w:r>
      <w:r w:rsidRPr="00FB70B8">
        <w:rPr>
          <w:rFonts w:ascii="Times New Roman" w:hAnsi="Times New Roman" w:cs="Times New Roman"/>
        </w:rPr>
        <w:t xml:space="preserve">: Reporting to CAPT, the Alma Squad (ILS Systems Administration Team) will provide the oversight and direct the operation of the Alma and Primo VE systems. The Team will work together to continuously define and configure the functional workflows, tasks, best practices, and services of the Alma/Primo systems.  The Team will constantly monitor the upgrades, enhancements, and changes that occur </w:t>
      </w:r>
      <w:proofErr w:type="gramStart"/>
      <w:r w:rsidRPr="00FB70B8">
        <w:rPr>
          <w:rFonts w:ascii="Times New Roman" w:hAnsi="Times New Roman" w:cs="Times New Roman"/>
        </w:rPr>
        <w:t>on a monthly basis</w:t>
      </w:r>
      <w:proofErr w:type="gramEnd"/>
      <w:r w:rsidRPr="00FB70B8">
        <w:rPr>
          <w:rFonts w:ascii="Times New Roman" w:hAnsi="Times New Roman" w:cs="Times New Roman"/>
        </w:rPr>
        <w:t xml:space="preserve"> from Ex Libris. The Team will provide routine communication to the Library of updates and keep documentation </w:t>
      </w:r>
      <w:proofErr w:type="gramStart"/>
      <w:r w:rsidRPr="00FB70B8">
        <w:rPr>
          <w:rFonts w:ascii="Times New Roman" w:hAnsi="Times New Roman" w:cs="Times New Roman"/>
        </w:rPr>
        <w:t>up-to-date</w:t>
      </w:r>
      <w:proofErr w:type="gramEnd"/>
      <w:r w:rsidRPr="00FB70B8">
        <w:rPr>
          <w:rFonts w:ascii="Times New Roman" w:hAnsi="Times New Roman" w:cs="Times New Roman"/>
        </w:rPr>
        <w:t xml:space="preserve"> to Alma/Primo.</w:t>
      </w:r>
    </w:p>
    <w:p w14:paraId="442BC6C5" w14:textId="77777777" w:rsidR="00FB70B8" w:rsidRPr="00FB70B8" w:rsidRDefault="00FB70B8" w:rsidP="00FB70B8">
      <w:pPr>
        <w:rPr>
          <w:rFonts w:ascii="Times New Roman" w:hAnsi="Times New Roman" w:cs="Times New Roman"/>
        </w:rPr>
      </w:pPr>
      <w:r w:rsidRPr="00FB70B8">
        <w:rPr>
          <w:rFonts w:ascii="Times New Roman" w:hAnsi="Times New Roman" w:cs="Times New Roman"/>
          <w:b/>
        </w:rPr>
        <w:t>Membership Details</w:t>
      </w:r>
      <w:r w:rsidRPr="00FB70B8">
        <w:rPr>
          <w:rFonts w:ascii="Times New Roman" w:hAnsi="Times New Roman" w:cs="Times New Roman"/>
        </w:rPr>
        <w:t>: Alma Squad, the ILS Systems Administration Team, will include representatives from the various functional areas of the system and continuity from the ILS Implementation Group including:</w:t>
      </w:r>
    </w:p>
    <w:p w14:paraId="5E75532D" w14:textId="77777777" w:rsidR="00FB70B8" w:rsidRPr="00FB70B8" w:rsidRDefault="00FB70B8" w:rsidP="00FB70B8">
      <w:pPr>
        <w:rPr>
          <w:rFonts w:ascii="Times New Roman" w:hAnsi="Times New Roman" w:cs="Times New Roman"/>
          <w:u w:val="single"/>
        </w:rPr>
      </w:pPr>
      <w:r w:rsidRPr="00FB70B8">
        <w:rPr>
          <w:rFonts w:ascii="Times New Roman" w:hAnsi="Times New Roman" w:cs="Times New Roman"/>
          <w:u w:val="single"/>
        </w:rPr>
        <w:t>Chair</w:t>
      </w:r>
    </w:p>
    <w:p w14:paraId="5604C1F5"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t xml:space="preserve">Michael Norman, Discovery Services </w:t>
      </w:r>
      <w:proofErr w:type="gramStart"/>
      <w:r w:rsidRPr="00FB70B8">
        <w:rPr>
          <w:rFonts w:ascii="Times New Roman" w:hAnsi="Times New Roman" w:cs="Times New Roman"/>
        </w:rPr>
        <w:t>Librarian</w:t>
      </w:r>
      <w:proofErr w:type="gramEnd"/>
      <w:r w:rsidRPr="00FB70B8">
        <w:rPr>
          <w:rFonts w:ascii="Times New Roman" w:hAnsi="Times New Roman" w:cs="Times New Roman"/>
        </w:rPr>
        <w:t xml:space="preserve"> and ILS Coordinator</w:t>
      </w:r>
    </w:p>
    <w:p w14:paraId="0F91C154" w14:textId="77777777" w:rsidR="00FB70B8" w:rsidRPr="00FB70B8" w:rsidRDefault="00FB70B8" w:rsidP="00FB70B8">
      <w:pPr>
        <w:rPr>
          <w:rFonts w:ascii="Times New Roman" w:hAnsi="Times New Roman" w:cs="Times New Roman"/>
          <w:u w:val="single"/>
        </w:rPr>
      </w:pPr>
      <w:r w:rsidRPr="00FB70B8">
        <w:rPr>
          <w:rFonts w:ascii="Times New Roman" w:hAnsi="Times New Roman" w:cs="Times New Roman"/>
          <w:u w:val="single"/>
        </w:rPr>
        <w:t>Fulfillment</w:t>
      </w:r>
    </w:p>
    <w:p w14:paraId="65B26784"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lastRenderedPageBreak/>
        <w:t>Janelle Sander, Patron Services Manager</w:t>
      </w:r>
    </w:p>
    <w:p w14:paraId="083A0F0B"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t>Cherie’ Weible, Associate Dean for User Services and Central Access Services Librarian</w:t>
      </w:r>
    </w:p>
    <w:p w14:paraId="365FD58A" w14:textId="77777777" w:rsidR="00FB70B8" w:rsidRPr="00FB70B8" w:rsidRDefault="00FB70B8" w:rsidP="00FB70B8">
      <w:pPr>
        <w:rPr>
          <w:rFonts w:ascii="Times New Roman" w:hAnsi="Times New Roman" w:cs="Times New Roman"/>
          <w:u w:val="single"/>
        </w:rPr>
      </w:pPr>
      <w:r w:rsidRPr="00FB70B8">
        <w:rPr>
          <w:rFonts w:ascii="Times New Roman" w:hAnsi="Times New Roman" w:cs="Times New Roman"/>
          <w:u w:val="single"/>
        </w:rPr>
        <w:t xml:space="preserve">Acquisitions </w:t>
      </w:r>
    </w:p>
    <w:p w14:paraId="158FDFFC"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t>George Gottschalk, Director of Acquisitions Services</w:t>
      </w:r>
    </w:p>
    <w:p w14:paraId="4B9079A6"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t>Stephanie Baker, Library Information Systems Specialist</w:t>
      </w:r>
    </w:p>
    <w:p w14:paraId="0097AA81" w14:textId="77777777" w:rsidR="00FB70B8" w:rsidRPr="00FB70B8" w:rsidRDefault="00FB70B8" w:rsidP="00FB70B8">
      <w:pPr>
        <w:rPr>
          <w:rFonts w:ascii="Times New Roman" w:hAnsi="Times New Roman" w:cs="Times New Roman"/>
          <w:u w:val="single"/>
        </w:rPr>
      </w:pPr>
      <w:r w:rsidRPr="00FB70B8">
        <w:rPr>
          <w:rFonts w:ascii="Times New Roman" w:hAnsi="Times New Roman" w:cs="Times New Roman"/>
          <w:u w:val="single"/>
        </w:rPr>
        <w:t>E-Resources</w:t>
      </w:r>
    </w:p>
    <w:p w14:paraId="5574B821"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t>Wendy Shelburne, Electronic Resources Librarian</w:t>
      </w:r>
    </w:p>
    <w:p w14:paraId="79C8BCB4" w14:textId="77777777" w:rsidR="00FB70B8" w:rsidRPr="00FB70B8" w:rsidRDefault="00FB70B8" w:rsidP="00FB70B8">
      <w:pPr>
        <w:rPr>
          <w:rFonts w:ascii="Times New Roman" w:hAnsi="Times New Roman" w:cs="Times New Roman"/>
          <w:u w:val="single"/>
        </w:rPr>
      </w:pPr>
      <w:r w:rsidRPr="00FB70B8">
        <w:rPr>
          <w:rFonts w:ascii="Times New Roman" w:hAnsi="Times New Roman" w:cs="Times New Roman"/>
          <w:u w:val="single"/>
        </w:rPr>
        <w:t>Cataloging and Resource Management</w:t>
      </w:r>
    </w:p>
    <w:p w14:paraId="24FC2E38"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t>MJ Han, Head of Acquisitions and Cataloging Services</w:t>
      </w:r>
    </w:p>
    <w:p w14:paraId="7985D250"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t xml:space="preserve">Alisha Taylor, Monographic &amp; Media Cataloging Coordinator </w:t>
      </w:r>
    </w:p>
    <w:p w14:paraId="1DE23B34" w14:textId="77777777" w:rsidR="00FB70B8" w:rsidRPr="00FB70B8" w:rsidRDefault="00FB70B8" w:rsidP="00FB70B8">
      <w:pPr>
        <w:rPr>
          <w:rFonts w:ascii="Times New Roman" w:hAnsi="Times New Roman" w:cs="Times New Roman"/>
          <w:u w:val="single"/>
        </w:rPr>
      </w:pPr>
      <w:r w:rsidRPr="00FB70B8">
        <w:rPr>
          <w:rFonts w:ascii="Times New Roman" w:hAnsi="Times New Roman" w:cs="Times New Roman"/>
          <w:u w:val="single"/>
        </w:rPr>
        <w:t>Systems Administration</w:t>
      </w:r>
    </w:p>
    <w:p w14:paraId="0B06025A"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t>Megean Osuchowski, Help Desk Coordinator</w:t>
      </w:r>
    </w:p>
    <w:p w14:paraId="0094DC9D" w14:textId="77777777" w:rsidR="00FB70B8" w:rsidRPr="00FB70B8" w:rsidRDefault="00FB70B8" w:rsidP="00FB70B8">
      <w:pPr>
        <w:rPr>
          <w:rFonts w:ascii="Times New Roman" w:hAnsi="Times New Roman" w:cs="Times New Roman"/>
          <w:u w:val="single"/>
        </w:rPr>
      </w:pPr>
      <w:r w:rsidRPr="00FB70B8">
        <w:rPr>
          <w:rFonts w:ascii="Times New Roman" w:hAnsi="Times New Roman" w:cs="Times New Roman"/>
          <w:u w:val="single"/>
        </w:rPr>
        <w:t>User Experience</w:t>
      </w:r>
    </w:p>
    <w:p w14:paraId="69E02310" w14:textId="77777777" w:rsidR="00FB70B8" w:rsidRPr="00FB70B8" w:rsidRDefault="00FB70B8" w:rsidP="00FB70B8">
      <w:pPr>
        <w:rPr>
          <w:rFonts w:ascii="Times New Roman" w:hAnsi="Times New Roman" w:cs="Times New Roman"/>
        </w:rPr>
      </w:pPr>
      <w:r w:rsidRPr="00FB70B8">
        <w:rPr>
          <w:rFonts w:ascii="Times New Roman" w:hAnsi="Times New Roman" w:cs="Times New Roman"/>
        </w:rPr>
        <w:t>John Laskowski, User Experience &amp; Web Strategy Coordinator</w:t>
      </w:r>
    </w:p>
    <w:p w14:paraId="56AE0736" w14:textId="77777777" w:rsidR="00FB70B8" w:rsidRPr="00FB70B8" w:rsidRDefault="00FB70B8" w:rsidP="00FB70B8">
      <w:pPr>
        <w:rPr>
          <w:rFonts w:ascii="Times New Roman" w:hAnsi="Times New Roman" w:cs="Times New Roman"/>
          <w:u w:val="single"/>
        </w:rPr>
      </w:pPr>
      <w:r w:rsidRPr="00FB70B8">
        <w:rPr>
          <w:rFonts w:ascii="Times New Roman" w:hAnsi="Times New Roman" w:cs="Times New Roman"/>
          <w:u w:val="single"/>
        </w:rPr>
        <w:t>Communications</w:t>
      </w:r>
    </w:p>
    <w:p w14:paraId="6D578538" w14:textId="100E65EF" w:rsidR="00FB70B8" w:rsidRDefault="00FB70B8" w:rsidP="00FB70B8">
      <w:pPr>
        <w:rPr>
          <w:rFonts w:ascii="Times New Roman" w:hAnsi="Times New Roman" w:cs="Times New Roman"/>
        </w:rPr>
      </w:pPr>
      <w:r w:rsidRPr="00FB70B8">
        <w:rPr>
          <w:rFonts w:ascii="Times New Roman" w:hAnsi="Times New Roman" w:cs="Times New Roman"/>
        </w:rPr>
        <w:t>Heather Murphy, Chief Communications Officer</w:t>
      </w:r>
    </w:p>
    <w:p w14:paraId="136947CF" w14:textId="48F49CB3" w:rsidR="00FB70B8" w:rsidRDefault="00FB70B8" w:rsidP="00FB70B8">
      <w:pPr>
        <w:rPr>
          <w:rFonts w:ascii="Times New Roman" w:hAnsi="Times New Roman" w:cs="Times New Roman"/>
        </w:rPr>
      </w:pPr>
    </w:p>
    <w:p w14:paraId="0F8775EB" w14:textId="77777777" w:rsidR="00005FEC" w:rsidRPr="00005FEC" w:rsidRDefault="00005FEC" w:rsidP="00005FEC">
      <w:pPr>
        <w:pStyle w:val="ListParagraph"/>
        <w:numPr>
          <w:ilvl w:val="0"/>
          <w:numId w:val="12"/>
        </w:numPr>
        <w:rPr>
          <w:sz w:val="22"/>
          <w:szCs w:val="22"/>
        </w:rPr>
      </w:pPr>
      <w:r w:rsidRPr="00005FEC">
        <w:rPr>
          <w:rFonts w:eastAsia="Times New Roman"/>
          <w:color w:val="000000"/>
          <w:sz w:val="22"/>
          <w:szCs w:val="22"/>
        </w:rPr>
        <w:t xml:space="preserve">Michael - </w:t>
      </w:r>
      <w:proofErr w:type="gramStart"/>
      <w:r w:rsidR="00FB70B8" w:rsidRPr="00005FEC">
        <w:rPr>
          <w:rFonts w:eastAsia="Times New Roman"/>
          <w:color w:val="000000"/>
          <w:sz w:val="22"/>
          <w:szCs w:val="22"/>
        </w:rPr>
        <w:t>I'd</w:t>
      </w:r>
      <w:proofErr w:type="gramEnd"/>
      <w:r w:rsidR="00FB70B8" w:rsidRPr="00005FEC">
        <w:rPr>
          <w:rFonts w:eastAsia="Times New Roman"/>
          <w:color w:val="000000"/>
          <w:sz w:val="22"/>
          <w:szCs w:val="22"/>
        </w:rPr>
        <w:t xml:space="preserve"> like to </w:t>
      </w:r>
      <w:r w:rsidR="00FB70B8" w:rsidRPr="00005FEC">
        <w:rPr>
          <w:rFonts w:eastAsia="Times New Roman"/>
          <w:color w:val="000000"/>
          <w:sz w:val="22"/>
          <w:szCs w:val="22"/>
        </w:rPr>
        <w:t xml:space="preserve">talk </w:t>
      </w:r>
      <w:r w:rsidR="00FB70B8" w:rsidRPr="00005FEC">
        <w:rPr>
          <w:rFonts w:eastAsia="Times New Roman"/>
          <w:color w:val="000000"/>
          <w:sz w:val="22"/>
          <w:szCs w:val="22"/>
        </w:rPr>
        <w:t>about the completion of the ILS Coordination Team charge and letting the Team retire after August. I think the Team successfully accomplished what we were charged with and now time to transition into the ongoing work for Alma and Primo. </w:t>
      </w:r>
    </w:p>
    <w:p w14:paraId="2D2127A3" w14:textId="77777777" w:rsidR="00005FEC" w:rsidRPr="00005FEC" w:rsidRDefault="00005FEC" w:rsidP="00005FEC">
      <w:pPr>
        <w:pStyle w:val="ListParagraph"/>
        <w:numPr>
          <w:ilvl w:val="0"/>
          <w:numId w:val="12"/>
        </w:numPr>
        <w:rPr>
          <w:sz w:val="22"/>
          <w:szCs w:val="22"/>
        </w:rPr>
      </w:pPr>
      <w:r>
        <w:rPr>
          <w:rFonts w:eastAsia="Times New Roman"/>
          <w:color w:val="000000"/>
          <w:sz w:val="22"/>
          <w:szCs w:val="22"/>
        </w:rPr>
        <w:t xml:space="preserve">Tom – If the ILS Coordination Team has run </w:t>
      </w:r>
      <w:proofErr w:type="gramStart"/>
      <w:r>
        <w:rPr>
          <w:rFonts w:eastAsia="Times New Roman"/>
          <w:color w:val="000000"/>
          <w:sz w:val="22"/>
          <w:szCs w:val="22"/>
        </w:rPr>
        <w:t>it’s</w:t>
      </w:r>
      <w:proofErr w:type="gramEnd"/>
      <w:r>
        <w:rPr>
          <w:rFonts w:eastAsia="Times New Roman"/>
          <w:color w:val="000000"/>
          <w:sz w:val="22"/>
          <w:szCs w:val="22"/>
        </w:rPr>
        <w:t xml:space="preserve"> course, some sort of group to handle all of this seems necessary.  This is way too much for one person.  I think we can present this to EC, just as we have with other sub-groups.</w:t>
      </w:r>
    </w:p>
    <w:p w14:paraId="6B2C6A53" w14:textId="60B9C5E8" w:rsidR="00FB70B8" w:rsidRPr="00005FEC" w:rsidRDefault="00005FEC" w:rsidP="00005FEC">
      <w:pPr>
        <w:pStyle w:val="ListParagraph"/>
        <w:numPr>
          <w:ilvl w:val="0"/>
          <w:numId w:val="12"/>
        </w:numPr>
        <w:rPr>
          <w:sz w:val="22"/>
          <w:szCs w:val="22"/>
        </w:rPr>
      </w:pPr>
      <w:r>
        <w:rPr>
          <w:rFonts w:eastAsia="Times New Roman"/>
          <w:color w:val="000000"/>
          <w:sz w:val="22"/>
          <w:szCs w:val="22"/>
        </w:rPr>
        <w:t>Cherie’ – It is important for EC to know that this group is not a policy group.  The new committee will handle the same requests and issues that are handled by the ILS Coordination Team.</w:t>
      </w:r>
      <w:r w:rsidR="00FB70B8" w:rsidRPr="00005FEC">
        <w:rPr>
          <w:rFonts w:eastAsia="Times New Roman"/>
          <w:color w:val="000000"/>
          <w:sz w:val="22"/>
          <w:szCs w:val="22"/>
        </w:rPr>
        <w:t> </w:t>
      </w:r>
    </w:p>
    <w:p w14:paraId="38A2BF1E" w14:textId="77777777" w:rsidR="00FB70B8" w:rsidRPr="00005FEC" w:rsidRDefault="00FB70B8" w:rsidP="00714260">
      <w:pPr>
        <w:rPr>
          <w:rFonts w:ascii="Times New Roman" w:eastAsiaTheme="minorHAnsi" w:hAnsi="Times New Roman" w:cs="Times New Roman"/>
          <w:sz w:val="16"/>
          <w:szCs w:val="16"/>
          <w:lang w:bidi="ar-SA"/>
        </w:rPr>
      </w:pPr>
    </w:p>
    <w:p w14:paraId="45FBEEAB" w14:textId="6E922EE3" w:rsidR="00F242F7" w:rsidRPr="00FB70B8" w:rsidRDefault="00F242F7" w:rsidP="008B37A6">
      <w:pPr>
        <w:pStyle w:val="NoSpacing"/>
        <w:numPr>
          <w:ilvl w:val="0"/>
          <w:numId w:val="1"/>
        </w:numPr>
        <w:rPr>
          <w:rFonts w:ascii="Times New Roman" w:hAnsi="Times New Roman" w:cs="Times New Roman"/>
          <w:sz w:val="24"/>
          <w:szCs w:val="24"/>
        </w:rPr>
      </w:pPr>
      <w:r w:rsidRPr="00FB70B8">
        <w:rPr>
          <w:rFonts w:ascii="Times New Roman" w:hAnsi="Times New Roman" w:cs="Times New Roman"/>
          <w:b/>
          <w:sz w:val="24"/>
          <w:szCs w:val="24"/>
        </w:rPr>
        <w:t>Parking Lot Items-Review</w:t>
      </w:r>
      <w:r w:rsidRPr="00FB70B8">
        <w:rPr>
          <w:rFonts w:ascii="Times New Roman" w:hAnsi="Times New Roman" w:cs="Times New Roman"/>
          <w:sz w:val="24"/>
          <w:szCs w:val="24"/>
        </w:rPr>
        <w:tab/>
      </w:r>
      <w:r w:rsidRPr="00FB70B8">
        <w:rPr>
          <w:rFonts w:ascii="Times New Roman" w:hAnsi="Times New Roman" w:cs="Times New Roman"/>
          <w:sz w:val="24"/>
          <w:szCs w:val="24"/>
        </w:rPr>
        <w:tab/>
      </w:r>
      <w:r w:rsidRPr="00FB70B8">
        <w:rPr>
          <w:rFonts w:ascii="Times New Roman" w:hAnsi="Times New Roman" w:cs="Times New Roman"/>
          <w:sz w:val="24"/>
          <w:szCs w:val="24"/>
        </w:rPr>
        <w:tab/>
      </w:r>
      <w:r w:rsidRPr="00FB70B8">
        <w:rPr>
          <w:rFonts w:ascii="Times New Roman" w:hAnsi="Times New Roman" w:cs="Times New Roman"/>
          <w:sz w:val="24"/>
          <w:szCs w:val="24"/>
        </w:rPr>
        <w:tab/>
      </w:r>
      <w:r w:rsidRPr="00FB70B8">
        <w:rPr>
          <w:rFonts w:ascii="Times New Roman" w:hAnsi="Times New Roman" w:cs="Times New Roman"/>
          <w:sz w:val="24"/>
          <w:szCs w:val="24"/>
        </w:rPr>
        <w:tab/>
      </w:r>
      <w:r w:rsidRPr="00FB70B8">
        <w:rPr>
          <w:rFonts w:ascii="Times New Roman" w:hAnsi="Times New Roman" w:cs="Times New Roman"/>
          <w:sz w:val="24"/>
          <w:szCs w:val="24"/>
        </w:rPr>
        <w:tab/>
      </w:r>
    </w:p>
    <w:p w14:paraId="6CFFFFEB" w14:textId="130B9534" w:rsidR="00F242F7" w:rsidRPr="00FB70B8" w:rsidRDefault="00F242F7" w:rsidP="008B37A6">
      <w:pPr>
        <w:pStyle w:val="NoSpacing"/>
        <w:numPr>
          <w:ilvl w:val="0"/>
          <w:numId w:val="3"/>
        </w:numPr>
        <w:rPr>
          <w:rFonts w:ascii="Times New Roman" w:hAnsi="Times New Roman" w:cs="Times New Roman"/>
        </w:rPr>
      </w:pPr>
      <w:proofErr w:type="spellStart"/>
      <w:r w:rsidRPr="00FB70B8">
        <w:rPr>
          <w:rFonts w:ascii="Times New Roman" w:hAnsi="Times New Roman" w:cs="Times New Roman"/>
          <w:sz w:val="24"/>
          <w:szCs w:val="24"/>
        </w:rPr>
        <w:t>Lockss</w:t>
      </w:r>
      <w:proofErr w:type="spellEnd"/>
      <w:r w:rsidR="00521D2D" w:rsidRPr="00FB70B8">
        <w:rPr>
          <w:rFonts w:ascii="Times New Roman" w:hAnsi="Times New Roman" w:cs="Times New Roman"/>
          <w:sz w:val="24"/>
          <w:szCs w:val="24"/>
        </w:rPr>
        <w:t xml:space="preserve"> – </w:t>
      </w:r>
      <w:r w:rsidR="00521D2D" w:rsidRPr="00FB70B8">
        <w:rPr>
          <w:rFonts w:ascii="Times New Roman" w:hAnsi="Times New Roman" w:cs="Times New Roman"/>
        </w:rPr>
        <w:t>This needs to be reviewed. We were invoiced $11,690 in January 2020.  This does not align with the Cloud Program.  The group voted to cancel this.  Chris will speak with Tom.</w:t>
      </w:r>
    </w:p>
    <w:p w14:paraId="3409C67E" w14:textId="77777777" w:rsidR="00F242F7" w:rsidRPr="00FB70B8" w:rsidRDefault="00F242F7" w:rsidP="008B37A6">
      <w:pPr>
        <w:pStyle w:val="NoSpacing"/>
        <w:numPr>
          <w:ilvl w:val="0"/>
          <w:numId w:val="3"/>
        </w:numPr>
        <w:rPr>
          <w:rFonts w:ascii="Times New Roman" w:hAnsi="Times New Roman" w:cs="Times New Roman"/>
          <w:sz w:val="24"/>
          <w:szCs w:val="24"/>
        </w:rPr>
      </w:pPr>
      <w:r w:rsidRPr="00FB70B8">
        <w:rPr>
          <w:rFonts w:ascii="Times New Roman" w:hAnsi="Times New Roman" w:cs="Times New Roman"/>
          <w:sz w:val="24"/>
          <w:szCs w:val="24"/>
        </w:rPr>
        <w:t>New Title List</w:t>
      </w:r>
    </w:p>
    <w:p w14:paraId="7610ADCE" w14:textId="77777777" w:rsidR="00F242F7" w:rsidRPr="00FB70B8" w:rsidRDefault="00F242F7" w:rsidP="008B37A6">
      <w:pPr>
        <w:pStyle w:val="NoSpacing"/>
        <w:numPr>
          <w:ilvl w:val="0"/>
          <w:numId w:val="3"/>
        </w:numPr>
        <w:rPr>
          <w:rFonts w:ascii="Times New Roman" w:hAnsi="Times New Roman" w:cs="Times New Roman"/>
          <w:sz w:val="24"/>
          <w:szCs w:val="24"/>
        </w:rPr>
      </w:pPr>
      <w:r w:rsidRPr="00FB70B8">
        <w:rPr>
          <w:rFonts w:ascii="Times New Roman" w:hAnsi="Times New Roman" w:cs="Times New Roman"/>
          <w:sz w:val="24"/>
          <w:szCs w:val="24"/>
        </w:rPr>
        <w:t>Illinois Databank</w:t>
      </w:r>
    </w:p>
    <w:p w14:paraId="78E8B676" w14:textId="77777777" w:rsidR="00F242F7" w:rsidRPr="00FB70B8" w:rsidRDefault="00F242F7" w:rsidP="008B37A6">
      <w:pPr>
        <w:pStyle w:val="NoSpacing"/>
        <w:numPr>
          <w:ilvl w:val="0"/>
          <w:numId w:val="3"/>
        </w:numPr>
        <w:rPr>
          <w:rFonts w:ascii="Times New Roman" w:hAnsi="Times New Roman" w:cs="Times New Roman"/>
          <w:sz w:val="24"/>
          <w:szCs w:val="24"/>
        </w:rPr>
      </w:pPr>
      <w:r w:rsidRPr="00FB70B8">
        <w:rPr>
          <w:rFonts w:ascii="Times New Roman" w:hAnsi="Times New Roman" w:cs="Times New Roman"/>
          <w:sz w:val="24"/>
          <w:szCs w:val="24"/>
        </w:rPr>
        <w:t>Expertise Portal</w:t>
      </w:r>
    </w:p>
    <w:p w14:paraId="12ACCC2C" w14:textId="51EA2D06" w:rsidR="00F242F7" w:rsidRDefault="00F242F7" w:rsidP="008B37A6">
      <w:pPr>
        <w:pStyle w:val="NoSpacing"/>
        <w:numPr>
          <w:ilvl w:val="0"/>
          <w:numId w:val="3"/>
        </w:numPr>
        <w:rPr>
          <w:rFonts w:ascii="Times New Roman" w:hAnsi="Times New Roman" w:cs="Times New Roman"/>
          <w:sz w:val="24"/>
          <w:szCs w:val="24"/>
        </w:rPr>
      </w:pPr>
      <w:r w:rsidRPr="00FB70B8">
        <w:rPr>
          <w:rFonts w:ascii="Times New Roman" w:hAnsi="Times New Roman" w:cs="Times New Roman"/>
          <w:sz w:val="24"/>
          <w:szCs w:val="24"/>
        </w:rPr>
        <w:t>Persistent Identifiers</w:t>
      </w:r>
    </w:p>
    <w:p w14:paraId="1FCE0D8F" w14:textId="3EEADA47" w:rsidR="00005FEC" w:rsidRDefault="00005FEC" w:rsidP="00005FEC">
      <w:pPr>
        <w:pStyle w:val="NoSpacing"/>
        <w:ind w:left="1008"/>
        <w:rPr>
          <w:rFonts w:ascii="Times New Roman" w:hAnsi="Times New Roman" w:cs="Times New Roman"/>
          <w:sz w:val="24"/>
          <w:szCs w:val="24"/>
        </w:rPr>
      </w:pPr>
    </w:p>
    <w:p w14:paraId="52C49987" w14:textId="0EA4D17E" w:rsidR="00005FEC" w:rsidRPr="00FB70B8" w:rsidRDefault="00005FEC" w:rsidP="00005FEC">
      <w:pPr>
        <w:pStyle w:val="NoSpacing"/>
        <w:rPr>
          <w:rFonts w:ascii="Times New Roman" w:hAnsi="Times New Roman" w:cs="Times New Roman"/>
          <w:sz w:val="24"/>
          <w:szCs w:val="24"/>
        </w:rPr>
      </w:pPr>
      <w:r>
        <w:rPr>
          <w:rFonts w:ascii="Times New Roman" w:hAnsi="Times New Roman" w:cs="Times New Roman"/>
          <w:sz w:val="24"/>
          <w:szCs w:val="24"/>
        </w:rPr>
        <w:t>Meeting adjourned at 2:40 p.m.</w:t>
      </w:r>
    </w:p>
    <w:p w14:paraId="01FF4450" w14:textId="38EC5029" w:rsidR="00521D2D" w:rsidRPr="00FB70B8" w:rsidRDefault="00521D2D" w:rsidP="00521D2D">
      <w:pPr>
        <w:pStyle w:val="NoSpacing"/>
        <w:ind w:left="1008"/>
        <w:rPr>
          <w:rFonts w:ascii="Times New Roman" w:hAnsi="Times New Roman" w:cs="Times New Roman"/>
          <w:sz w:val="24"/>
          <w:szCs w:val="24"/>
        </w:rPr>
      </w:pPr>
    </w:p>
    <w:sectPr w:rsidR="00521D2D" w:rsidRPr="00FB70B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5332937"/>
    <w:multiLevelType w:val="hybridMultilevel"/>
    <w:tmpl w:val="A2761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D7A0C04"/>
    <w:multiLevelType w:val="hybridMultilevel"/>
    <w:tmpl w:val="3F724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E27E9A"/>
    <w:multiLevelType w:val="hybridMultilevel"/>
    <w:tmpl w:val="5B4AB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760803"/>
    <w:multiLevelType w:val="hybridMultilevel"/>
    <w:tmpl w:val="1DE8D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B36642A"/>
    <w:multiLevelType w:val="hybridMultilevel"/>
    <w:tmpl w:val="F8ACA8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315970D5"/>
    <w:multiLevelType w:val="hybridMultilevel"/>
    <w:tmpl w:val="DB96BD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DA4E01"/>
    <w:multiLevelType w:val="hybridMultilevel"/>
    <w:tmpl w:val="7B24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002A37"/>
    <w:multiLevelType w:val="hybridMultilevel"/>
    <w:tmpl w:val="33349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0" w15:restartNumberingAfterBreak="0">
    <w:nsid w:val="66E110CE"/>
    <w:multiLevelType w:val="hybridMultilevel"/>
    <w:tmpl w:val="42AAC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E373EF"/>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9"/>
  </w:num>
  <w:num w:numId="4">
    <w:abstractNumId w:val="4"/>
  </w:num>
  <w:num w:numId="5">
    <w:abstractNumId w:val="2"/>
  </w:num>
  <w:num w:numId="6">
    <w:abstractNumId w:val="8"/>
  </w:num>
  <w:num w:numId="7">
    <w:abstractNumId w:val="3"/>
  </w:num>
  <w:num w:numId="8">
    <w:abstractNumId w:val="1"/>
  </w:num>
  <w:num w:numId="9">
    <w:abstractNumId w:val="11"/>
  </w:num>
  <w:num w:numId="10">
    <w:abstractNumId w:val="7"/>
  </w:num>
  <w:num w:numId="11">
    <w:abstractNumId w:val="6"/>
  </w:num>
  <w:num w:numId="12">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253A8"/>
    <w:rsid w:val="0007627B"/>
    <w:rsid w:val="000A5ADD"/>
    <w:rsid w:val="000B7C26"/>
    <w:rsid w:val="000F15B8"/>
    <w:rsid w:val="00105BB5"/>
    <w:rsid w:val="00106444"/>
    <w:rsid w:val="001140CF"/>
    <w:rsid w:val="00114284"/>
    <w:rsid w:val="001365EB"/>
    <w:rsid w:val="00156083"/>
    <w:rsid w:val="001658FA"/>
    <w:rsid w:val="001A048C"/>
    <w:rsid w:val="001A6E7A"/>
    <w:rsid w:val="001B3D79"/>
    <w:rsid w:val="00202928"/>
    <w:rsid w:val="00214542"/>
    <w:rsid w:val="00216D2B"/>
    <w:rsid w:val="00225467"/>
    <w:rsid w:val="002274F1"/>
    <w:rsid w:val="002339B9"/>
    <w:rsid w:val="002A6091"/>
    <w:rsid w:val="002D353C"/>
    <w:rsid w:val="002E7093"/>
    <w:rsid w:val="00311C8C"/>
    <w:rsid w:val="00370DF4"/>
    <w:rsid w:val="00375A19"/>
    <w:rsid w:val="003A67A4"/>
    <w:rsid w:val="003D6D53"/>
    <w:rsid w:val="003F1C79"/>
    <w:rsid w:val="003F385C"/>
    <w:rsid w:val="00401C79"/>
    <w:rsid w:val="00406298"/>
    <w:rsid w:val="004210A7"/>
    <w:rsid w:val="00450E41"/>
    <w:rsid w:val="00451C83"/>
    <w:rsid w:val="004776A9"/>
    <w:rsid w:val="00496A2F"/>
    <w:rsid w:val="004A460B"/>
    <w:rsid w:val="004B5B3A"/>
    <w:rsid w:val="004E3070"/>
    <w:rsid w:val="004F769C"/>
    <w:rsid w:val="00501CF5"/>
    <w:rsid w:val="00507A26"/>
    <w:rsid w:val="00521D2D"/>
    <w:rsid w:val="00530777"/>
    <w:rsid w:val="00534212"/>
    <w:rsid w:val="00535279"/>
    <w:rsid w:val="00567B4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562AA"/>
    <w:rsid w:val="008618DF"/>
    <w:rsid w:val="0087143F"/>
    <w:rsid w:val="008B37A6"/>
    <w:rsid w:val="008B63BF"/>
    <w:rsid w:val="008C78E5"/>
    <w:rsid w:val="008D6EAA"/>
    <w:rsid w:val="008E7539"/>
    <w:rsid w:val="00902149"/>
    <w:rsid w:val="0094003E"/>
    <w:rsid w:val="009643DC"/>
    <w:rsid w:val="00975104"/>
    <w:rsid w:val="00976E96"/>
    <w:rsid w:val="00983EAB"/>
    <w:rsid w:val="009969D4"/>
    <w:rsid w:val="009D4D77"/>
    <w:rsid w:val="009D7A2F"/>
    <w:rsid w:val="009F3ED7"/>
    <w:rsid w:val="00A13610"/>
    <w:rsid w:val="00A36CA1"/>
    <w:rsid w:val="00A4579B"/>
    <w:rsid w:val="00A83B3B"/>
    <w:rsid w:val="00A94C3F"/>
    <w:rsid w:val="00AC50A7"/>
    <w:rsid w:val="00B60965"/>
    <w:rsid w:val="00B71379"/>
    <w:rsid w:val="00B754A1"/>
    <w:rsid w:val="00BF060E"/>
    <w:rsid w:val="00C07685"/>
    <w:rsid w:val="00C61763"/>
    <w:rsid w:val="00C73914"/>
    <w:rsid w:val="00D916C8"/>
    <w:rsid w:val="00DE10CF"/>
    <w:rsid w:val="00E42BF9"/>
    <w:rsid w:val="00E50ACE"/>
    <w:rsid w:val="00E6678B"/>
    <w:rsid w:val="00E74440"/>
    <w:rsid w:val="00EC0B46"/>
    <w:rsid w:val="00EC29F3"/>
    <w:rsid w:val="00EC65E6"/>
    <w:rsid w:val="00EE6419"/>
    <w:rsid w:val="00F0277B"/>
    <w:rsid w:val="00F03D12"/>
    <w:rsid w:val="00F17267"/>
    <w:rsid w:val="00F242F7"/>
    <w:rsid w:val="00F36A0F"/>
    <w:rsid w:val="00F37ED7"/>
    <w:rsid w:val="00F7603F"/>
    <w:rsid w:val="00FB70B8"/>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semiHidden/>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1793</Words>
  <Characters>10221</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11991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2020-08-05T20:04:00Z</dcterms:created>
  <dcterms:modified xsi:type="dcterms:W3CDTF">2020-08-05T20:04:00Z</dcterms:modified>
</cp:coreProperties>
</file>