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135840" w14:textId="77777777" w:rsidR="008747EC" w:rsidRPr="008747EC" w:rsidRDefault="008747EC" w:rsidP="008747EC">
      <w:pPr>
        <w:rPr>
          <w:rFonts w:ascii="Times New Roman" w:hAnsi="Times New Roman" w:cs="Times New Roman"/>
          <w:szCs w:val="24"/>
        </w:rPr>
      </w:pPr>
      <w:r w:rsidRPr="008747EC">
        <w:rPr>
          <w:rFonts w:ascii="Times New Roman" w:hAnsi="Times New Roman" w:cs="Times New Roman"/>
          <w:szCs w:val="24"/>
        </w:rPr>
        <w:t>EXECUTIVE COMMITTEE</w:t>
      </w:r>
    </w:p>
    <w:p w14:paraId="0A2D51A4" w14:textId="77777777" w:rsidR="008747EC" w:rsidRPr="008747EC" w:rsidRDefault="008747EC" w:rsidP="008747EC">
      <w:pPr>
        <w:rPr>
          <w:rFonts w:ascii="Times New Roman" w:hAnsi="Times New Roman" w:cs="Times New Roman"/>
          <w:b/>
          <w:szCs w:val="24"/>
        </w:rPr>
      </w:pPr>
      <w:r w:rsidRPr="008747EC">
        <w:rPr>
          <w:rFonts w:ascii="Times New Roman" w:hAnsi="Times New Roman" w:cs="Times New Roman"/>
          <w:b/>
          <w:szCs w:val="24"/>
        </w:rPr>
        <w:t>Minutes</w:t>
      </w:r>
    </w:p>
    <w:p w14:paraId="07A1B183" w14:textId="7583F88D" w:rsidR="008747EC" w:rsidRPr="008747EC" w:rsidRDefault="008747EC" w:rsidP="008747EC">
      <w:pPr>
        <w:rPr>
          <w:rFonts w:ascii="Times New Roman" w:hAnsi="Times New Roman" w:cs="Times New Roman"/>
          <w:szCs w:val="24"/>
        </w:rPr>
      </w:pPr>
      <w:r w:rsidRPr="008747EC">
        <w:rPr>
          <w:rFonts w:ascii="Times New Roman" w:hAnsi="Times New Roman" w:cs="Times New Roman"/>
          <w:szCs w:val="24"/>
        </w:rPr>
        <w:t>July 10, 2023</w:t>
      </w:r>
    </w:p>
    <w:p w14:paraId="61239327" w14:textId="77777777" w:rsidR="008747EC" w:rsidRPr="008747EC" w:rsidRDefault="008747EC" w:rsidP="008747EC">
      <w:pPr>
        <w:rPr>
          <w:rFonts w:ascii="Times New Roman" w:hAnsi="Times New Roman" w:cs="Times New Roman"/>
          <w:szCs w:val="24"/>
        </w:rPr>
      </w:pPr>
      <w:r w:rsidRPr="008747EC">
        <w:rPr>
          <w:rFonts w:ascii="Times New Roman" w:hAnsi="Times New Roman" w:cs="Times New Roman"/>
          <w:szCs w:val="24"/>
        </w:rPr>
        <w:t>1:30-3:00pm</w:t>
      </w:r>
    </w:p>
    <w:p w14:paraId="2CD13196" w14:textId="77777777" w:rsidR="008747EC" w:rsidRPr="008747EC" w:rsidRDefault="008747EC" w:rsidP="008747EC">
      <w:pPr>
        <w:rPr>
          <w:rFonts w:ascii="Times New Roman" w:hAnsi="Times New Roman" w:cs="Times New Roman"/>
          <w:szCs w:val="24"/>
        </w:rPr>
      </w:pPr>
      <w:r w:rsidRPr="008747EC">
        <w:rPr>
          <w:rFonts w:ascii="Times New Roman" w:hAnsi="Times New Roman" w:cs="Times New Roman"/>
          <w:szCs w:val="24"/>
        </w:rPr>
        <w:t>106 Main Library</w:t>
      </w:r>
    </w:p>
    <w:p w14:paraId="706808FA" w14:textId="77777777" w:rsidR="008747EC" w:rsidRPr="008747EC" w:rsidRDefault="008747EC" w:rsidP="008747EC">
      <w:pPr>
        <w:rPr>
          <w:rFonts w:ascii="Times New Roman" w:hAnsi="Times New Roman" w:cs="Times New Roman"/>
          <w:szCs w:val="24"/>
        </w:rPr>
      </w:pPr>
    </w:p>
    <w:p w14:paraId="622D5594" w14:textId="0CF7E88E" w:rsidR="008747EC" w:rsidRPr="008747EC" w:rsidRDefault="008747EC" w:rsidP="008747EC">
      <w:pPr>
        <w:rPr>
          <w:rFonts w:ascii="Times New Roman" w:hAnsi="Times New Roman" w:cs="Times New Roman"/>
          <w:szCs w:val="24"/>
        </w:rPr>
      </w:pPr>
      <w:r w:rsidRPr="008747EC">
        <w:rPr>
          <w:rFonts w:ascii="Times New Roman" w:hAnsi="Times New Roman" w:cs="Times New Roman"/>
          <w:b/>
          <w:bCs/>
          <w:szCs w:val="24"/>
        </w:rPr>
        <w:t>Attendees:</w:t>
      </w:r>
      <w:r w:rsidRPr="008747EC">
        <w:rPr>
          <w:rFonts w:ascii="Times New Roman" w:hAnsi="Times New Roman" w:cs="Times New Roman"/>
          <w:szCs w:val="24"/>
        </w:rPr>
        <w:t xml:space="preserve"> Claire Stewart (Chair), Mara Thacker (Vice-Chair), MJ Han, Kirstin Johnson, Joe Lenkart, Jennifer Teper, Kelli Trei, Chris Wiley, and Sarah Williams (recording)</w:t>
      </w:r>
    </w:p>
    <w:p w14:paraId="00390B3A" w14:textId="77777777" w:rsidR="008747EC" w:rsidRPr="008747EC" w:rsidRDefault="008747EC" w:rsidP="008747EC">
      <w:pPr>
        <w:rPr>
          <w:rFonts w:ascii="Times New Roman" w:hAnsi="Times New Roman" w:cs="Times New Roman"/>
          <w:szCs w:val="24"/>
        </w:rPr>
      </w:pPr>
    </w:p>
    <w:p w14:paraId="59BD560C" w14:textId="73393FFF" w:rsidR="008747EC" w:rsidRPr="008747EC" w:rsidRDefault="008747EC" w:rsidP="008747EC">
      <w:pPr>
        <w:rPr>
          <w:rFonts w:ascii="Times New Roman" w:hAnsi="Times New Roman" w:cs="Times New Roman"/>
          <w:szCs w:val="24"/>
        </w:rPr>
      </w:pPr>
      <w:r w:rsidRPr="008747EC">
        <w:rPr>
          <w:rFonts w:ascii="Times New Roman" w:hAnsi="Times New Roman" w:cs="Times New Roman"/>
          <w:b/>
          <w:bCs/>
          <w:szCs w:val="24"/>
        </w:rPr>
        <w:t xml:space="preserve">Invited Attendees: </w:t>
      </w:r>
      <w:r w:rsidRPr="008747EC">
        <w:rPr>
          <w:rFonts w:ascii="Times New Roman" w:hAnsi="Times New Roman" w:cs="Times New Roman"/>
          <w:szCs w:val="24"/>
        </w:rPr>
        <w:t>Tom Teper, Mary Laskowski, David Ward, Chris Prom, and Sara Holder</w:t>
      </w:r>
    </w:p>
    <w:p w14:paraId="765921B4" w14:textId="546EF132" w:rsidR="008747EC" w:rsidRPr="008747EC" w:rsidRDefault="008747EC" w:rsidP="008747EC">
      <w:pPr>
        <w:rPr>
          <w:rFonts w:ascii="Times New Roman" w:hAnsi="Times New Roman" w:cs="Times New Roman"/>
          <w:szCs w:val="24"/>
        </w:rPr>
      </w:pPr>
    </w:p>
    <w:p w14:paraId="3F280047" w14:textId="58135EF0" w:rsidR="008747EC" w:rsidRPr="008747EC" w:rsidRDefault="008747EC" w:rsidP="008747EC">
      <w:pPr>
        <w:rPr>
          <w:rFonts w:ascii="Times New Roman" w:hAnsi="Times New Roman" w:cs="Times New Roman"/>
          <w:b/>
          <w:bCs/>
          <w:szCs w:val="24"/>
          <w:u w:val="single"/>
        </w:rPr>
      </w:pPr>
      <w:r w:rsidRPr="008747EC">
        <w:rPr>
          <w:rFonts w:ascii="Times New Roman" w:hAnsi="Times New Roman" w:cs="Times New Roman"/>
          <w:b/>
          <w:bCs/>
          <w:szCs w:val="24"/>
          <w:u w:val="single"/>
        </w:rPr>
        <w:t>Public Session – Virtual</w:t>
      </w:r>
    </w:p>
    <w:p w14:paraId="6D063E17" w14:textId="79862AFA" w:rsidR="008747EC" w:rsidRDefault="008747EC" w:rsidP="008747EC">
      <w:pPr>
        <w:pStyle w:val="ListParagraph"/>
        <w:numPr>
          <w:ilvl w:val="0"/>
          <w:numId w:val="1"/>
        </w:numPr>
        <w:rPr>
          <w:rFonts w:ascii="Times New Roman" w:hAnsi="Times New Roman" w:cs="Times New Roman"/>
          <w:szCs w:val="24"/>
        </w:rPr>
      </w:pPr>
      <w:r w:rsidRPr="001A1E18">
        <w:rPr>
          <w:rFonts w:ascii="Times New Roman" w:hAnsi="Times New Roman" w:cs="Times New Roman"/>
          <w:b/>
          <w:bCs/>
          <w:szCs w:val="24"/>
        </w:rPr>
        <w:t>Question Time</w:t>
      </w:r>
      <w:r w:rsidR="00950783">
        <w:rPr>
          <w:rFonts w:ascii="Times New Roman" w:hAnsi="Times New Roman" w:cs="Times New Roman"/>
          <w:szCs w:val="24"/>
        </w:rPr>
        <w:t xml:space="preserve"> – Dean Claire Stewart updated the following:</w:t>
      </w:r>
    </w:p>
    <w:p w14:paraId="106AF2D6" w14:textId="3A80609C" w:rsidR="00DC6CD6" w:rsidRDefault="00950783" w:rsidP="00950783">
      <w:pPr>
        <w:pStyle w:val="ListParagraph"/>
        <w:numPr>
          <w:ilvl w:val="1"/>
          <w:numId w:val="1"/>
        </w:numPr>
        <w:rPr>
          <w:rFonts w:ascii="Times New Roman" w:hAnsi="Times New Roman" w:cs="Times New Roman"/>
          <w:szCs w:val="24"/>
        </w:rPr>
      </w:pPr>
      <w:r>
        <w:rPr>
          <w:rFonts w:ascii="Times New Roman" w:hAnsi="Times New Roman" w:cs="Times New Roman"/>
          <w:szCs w:val="24"/>
        </w:rPr>
        <w:t xml:space="preserve">The International Federation of Library Associations and Institutions (IFLA) 2024 conference is scheduled to be hosted in the United Arab Emirates (UAE), but questions have been raised about the location due to human rights concerns and the restriction on LGBTQ+ </w:t>
      </w:r>
      <w:r w:rsidR="00DC6CD6">
        <w:rPr>
          <w:rFonts w:ascii="Times New Roman" w:hAnsi="Times New Roman" w:cs="Times New Roman"/>
          <w:szCs w:val="24"/>
        </w:rPr>
        <w:t>topics</w:t>
      </w:r>
      <w:r>
        <w:rPr>
          <w:rFonts w:ascii="Times New Roman" w:hAnsi="Times New Roman" w:cs="Times New Roman"/>
          <w:szCs w:val="24"/>
        </w:rPr>
        <w:t xml:space="preserve"> in the conference program. IFLA is holding an advisory referendum among voting Members</w:t>
      </w:r>
      <w:r w:rsidR="000C0FC3">
        <w:rPr>
          <w:rFonts w:ascii="Times New Roman" w:hAnsi="Times New Roman" w:cs="Times New Roman"/>
          <w:szCs w:val="24"/>
        </w:rPr>
        <w:t xml:space="preserve">. Claire is open to hearing thoughts on the </w:t>
      </w:r>
      <w:r w:rsidR="00DC6CD6">
        <w:rPr>
          <w:rFonts w:ascii="Times New Roman" w:hAnsi="Times New Roman" w:cs="Times New Roman"/>
          <w:szCs w:val="24"/>
        </w:rPr>
        <w:t>referendum.</w:t>
      </w:r>
    </w:p>
    <w:p w14:paraId="2B2B9F19" w14:textId="6A071ABC" w:rsidR="00950783" w:rsidRDefault="00DC6CD6" w:rsidP="00950783">
      <w:pPr>
        <w:pStyle w:val="ListParagraph"/>
        <w:numPr>
          <w:ilvl w:val="1"/>
          <w:numId w:val="1"/>
        </w:numPr>
        <w:rPr>
          <w:rFonts w:ascii="Times New Roman" w:hAnsi="Times New Roman" w:cs="Times New Roman"/>
          <w:szCs w:val="24"/>
        </w:rPr>
      </w:pPr>
      <w:r>
        <w:rPr>
          <w:rFonts w:ascii="Times New Roman" w:hAnsi="Times New Roman" w:cs="Times New Roman"/>
          <w:szCs w:val="24"/>
        </w:rPr>
        <w:t>Claire and Susan Breakenridge are planning a short session about merit raises. They are planning one session for all Library employees, and the session will be recorded.</w:t>
      </w:r>
    </w:p>
    <w:p w14:paraId="0AC8B0AB" w14:textId="6D9F6B89" w:rsidR="008747EC" w:rsidRDefault="008747EC" w:rsidP="008747EC">
      <w:pPr>
        <w:rPr>
          <w:rFonts w:ascii="Times New Roman" w:hAnsi="Times New Roman" w:cs="Times New Roman"/>
          <w:szCs w:val="24"/>
        </w:rPr>
      </w:pPr>
    </w:p>
    <w:p w14:paraId="1F637B73" w14:textId="271A526E" w:rsidR="008747EC" w:rsidRPr="008747EC" w:rsidRDefault="008747EC" w:rsidP="008747EC">
      <w:pPr>
        <w:rPr>
          <w:rFonts w:ascii="Times New Roman" w:hAnsi="Times New Roman" w:cs="Times New Roman"/>
          <w:b/>
          <w:bCs/>
          <w:szCs w:val="24"/>
          <w:u w:val="single"/>
        </w:rPr>
      </w:pPr>
      <w:r w:rsidRPr="008747EC">
        <w:rPr>
          <w:rFonts w:ascii="Times New Roman" w:hAnsi="Times New Roman" w:cs="Times New Roman"/>
          <w:b/>
          <w:bCs/>
          <w:szCs w:val="24"/>
          <w:u w:val="single"/>
        </w:rPr>
        <w:t>Closed Session – In-</w:t>
      </w:r>
      <w:proofErr w:type="gramStart"/>
      <w:r w:rsidRPr="008747EC">
        <w:rPr>
          <w:rFonts w:ascii="Times New Roman" w:hAnsi="Times New Roman" w:cs="Times New Roman"/>
          <w:b/>
          <w:bCs/>
          <w:szCs w:val="24"/>
          <w:u w:val="single"/>
        </w:rPr>
        <w:t>person</w:t>
      </w:r>
      <w:proofErr w:type="gramEnd"/>
    </w:p>
    <w:p w14:paraId="34B642B6" w14:textId="7C5D6025" w:rsidR="008747EC" w:rsidRDefault="008747EC" w:rsidP="008747EC">
      <w:pPr>
        <w:pStyle w:val="ListParagraph"/>
        <w:numPr>
          <w:ilvl w:val="0"/>
          <w:numId w:val="1"/>
        </w:numPr>
        <w:rPr>
          <w:rFonts w:ascii="Times New Roman" w:hAnsi="Times New Roman" w:cs="Times New Roman"/>
          <w:szCs w:val="24"/>
        </w:rPr>
      </w:pPr>
      <w:r w:rsidRPr="001A1E18">
        <w:rPr>
          <w:rFonts w:ascii="Times New Roman" w:hAnsi="Times New Roman" w:cs="Times New Roman"/>
          <w:b/>
          <w:bCs/>
          <w:szCs w:val="24"/>
        </w:rPr>
        <w:t xml:space="preserve">Approve </w:t>
      </w:r>
      <w:r w:rsidR="001A1E18" w:rsidRPr="001A1E18">
        <w:rPr>
          <w:rFonts w:ascii="Times New Roman" w:hAnsi="Times New Roman" w:cs="Times New Roman"/>
          <w:b/>
          <w:bCs/>
          <w:szCs w:val="24"/>
        </w:rPr>
        <w:t>M</w:t>
      </w:r>
      <w:r w:rsidRPr="001A1E18">
        <w:rPr>
          <w:rFonts w:ascii="Times New Roman" w:hAnsi="Times New Roman" w:cs="Times New Roman"/>
          <w:b/>
          <w:bCs/>
          <w:szCs w:val="24"/>
        </w:rPr>
        <w:t>inutes</w:t>
      </w:r>
      <w:r w:rsidR="001A1E18">
        <w:rPr>
          <w:rFonts w:ascii="Times New Roman" w:hAnsi="Times New Roman" w:cs="Times New Roman"/>
          <w:szCs w:val="24"/>
        </w:rPr>
        <w:t xml:space="preserve"> – The June 26, </w:t>
      </w:r>
      <w:proofErr w:type="gramStart"/>
      <w:r w:rsidR="001A1E18">
        <w:rPr>
          <w:rFonts w:ascii="Times New Roman" w:hAnsi="Times New Roman" w:cs="Times New Roman"/>
          <w:szCs w:val="24"/>
        </w:rPr>
        <w:t>2023</w:t>
      </w:r>
      <w:proofErr w:type="gramEnd"/>
      <w:r w:rsidR="001A1E18">
        <w:rPr>
          <w:rFonts w:ascii="Times New Roman" w:hAnsi="Times New Roman" w:cs="Times New Roman"/>
          <w:szCs w:val="24"/>
        </w:rPr>
        <w:t xml:space="preserve"> minutes were approved upon a motion from Mara Thacker and seconded by Kelli Trei.</w:t>
      </w:r>
    </w:p>
    <w:p w14:paraId="253E7191" w14:textId="77777777" w:rsidR="001A1E18" w:rsidRDefault="001A1E18" w:rsidP="001A1E18">
      <w:pPr>
        <w:pStyle w:val="ListParagraph"/>
        <w:rPr>
          <w:rFonts w:ascii="Times New Roman" w:hAnsi="Times New Roman" w:cs="Times New Roman"/>
          <w:szCs w:val="24"/>
        </w:rPr>
      </w:pPr>
    </w:p>
    <w:p w14:paraId="45620EA2" w14:textId="25C3A252" w:rsidR="001A1E18" w:rsidRPr="00287B4D" w:rsidRDefault="001A1E18" w:rsidP="008747EC">
      <w:pPr>
        <w:pStyle w:val="ListParagraph"/>
        <w:numPr>
          <w:ilvl w:val="0"/>
          <w:numId w:val="1"/>
        </w:numPr>
        <w:rPr>
          <w:rFonts w:ascii="Times New Roman" w:hAnsi="Times New Roman" w:cs="Times New Roman"/>
          <w:b/>
          <w:bCs/>
          <w:szCs w:val="24"/>
        </w:rPr>
      </w:pPr>
      <w:r w:rsidRPr="00287B4D">
        <w:rPr>
          <w:rFonts w:ascii="Times New Roman" w:hAnsi="Times New Roman" w:cs="Times New Roman"/>
          <w:b/>
          <w:bCs/>
          <w:szCs w:val="24"/>
        </w:rPr>
        <w:t>Question Time</w:t>
      </w:r>
    </w:p>
    <w:p w14:paraId="5D36D9BC" w14:textId="57F2790C" w:rsidR="00287B4D" w:rsidRDefault="00287B4D" w:rsidP="00287B4D">
      <w:pPr>
        <w:pStyle w:val="ListParagraph"/>
        <w:numPr>
          <w:ilvl w:val="1"/>
          <w:numId w:val="1"/>
        </w:numPr>
        <w:rPr>
          <w:rFonts w:ascii="Times New Roman" w:hAnsi="Times New Roman" w:cs="Times New Roman"/>
          <w:szCs w:val="24"/>
        </w:rPr>
      </w:pPr>
      <w:r>
        <w:rPr>
          <w:rFonts w:ascii="Times New Roman" w:hAnsi="Times New Roman" w:cs="Times New Roman"/>
          <w:szCs w:val="24"/>
        </w:rPr>
        <w:t>EC discussed Kirstin Johnson representing both EC and AC at the Budget Group meeting on August 16, because Mara Thacker will have cycled off EC by then and EC won’t have selected a new Vice-Chair yet.</w:t>
      </w:r>
    </w:p>
    <w:p w14:paraId="0C1A9BE0" w14:textId="7C07E35A" w:rsidR="00287B4D" w:rsidRDefault="00287B4D" w:rsidP="00287B4D">
      <w:pPr>
        <w:pStyle w:val="ListParagraph"/>
        <w:numPr>
          <w:ilvl w:val="1"/>
          <w:numId w:val="1"/>
        </w:numPr>
        <w:rPr>
          <w:rFonts w:ascii="Times New Roman" w:hAnsi="Times New Roman" w:cs="Times New Roman"/>
          <w:szCs w:val="24"/>
        </w:rPr>
      </w:pPr>
      <w:r>
        <w:rPr>
          <w:rFonts w:ascii="Times New Roman" w:hAnsi="Times New Roman" w:cs="Times New Roman"/>
          <w:szCs w:val="24"/>
        </w:rPr>
        <w:t>EC discussed who is scheduling search committee kick-off meetings in the short-term.</w:t>
      </w:r>
    </w:p>
    <w:p w14:paraId="55A9E536" w14:textId="56C1B2E9" w:rsidR="00287B4D" w:rsidRDefault="00287B4D" w:rsidP="00287B4D">
      <w:pPr>
        <w:pStyle w:val="ListParagraph"/>
        <w:numPr>
          <w:ilvl w:val="1"/>
          <w:numId w:val="1"/>
        </w:numPr>
        <w:rPr>
          <w:rFonts w:ascii="Times New Roman" w:hAnsi="Times New Roman" w:cs="Times New Roman"/>
          <w:szCs w:val="24"/>
        </w:rPr>
      </w:pPr>
      <w:r>
        <w:rPr>
          <w:rFonts w:ascii="Times New Roman" w:hAnsi="Times New Roman" w:cs="Times New Roman"/>
          <w:szCs w:val="24"/>
        </w:rPr>
        <w:t>EC briefly discussed position requests to fill vacancies and for new positions.  Claire is open to receiving position requests, but she is still learning the process, so any decisions may be delayed.</w:t>
      </w:r>
    </w:p>
    <w:p w14:paraId="5FF97A52" w14:textId="730D0E03" w:rsidR="00656BDD" w:rsidRDefault="00656BDD" w:rsidP="00287B4D">
      <w:pPr>
        <w:pStyle w:val="ListParagraph"/>
        <w:numPr>
          <w:ilvl w:val="1"/>
          <w:numId w:val="1"/>
        </w:numPr>
        <w:rPr>
          <w:rFonts w:ascii="Times New Roman" w:hAnsi="Times New Roman" w:cs="Times New Roman"/>
          <w:szCs w:val="24"/>
        </w:rPr>
      </w:pPr>
      <w:r>
        <w:rPr>
          <w:rFonts w:ascii="Times New Roman" w:hAnsi="Times New Roman" w:cs="Times New Roman"/>
          <w:szCs w:val="24"/>
        </w:rPr>
        <w:t xml:space="preserve">EC briefly discussed plans being made for services in the new Archives and Special Collections building, while also noting the </w:t>
      </w:r>
      <w:proofErr w:type="gramStart"/>
      <w:r>
        <w:rPr>
          <w:rFonts w:ascii="Times New Roman" w:hAnsi="Times New Roman" w:cs="Times New Roman"/>
          <w:szCs w:val="24"/>
        </w:rPr>
        <w:t>Library</w:t>
      </w:r>
      <w:proofErr w:type="gramEnd"/>
      <w:r>
        <w:rPr>
          <w:rFonts w:ascii="Times New Roman" w:hAnsi="Times New Roman" w:cs="Times New Roman"/>
          <w:szCs w:val="24"/>
        </w:rPr>
        <w:t xml:space="preserve"> still needs to hiring a University Archivist.</w:t>
      </w:r>
    </w:p>
    <w:p w14:paraId="758D5D1B" w14:textId="77777777" w:rsidR="00287B4D" w:rsidRPr="00287B4D" w:rsidRDefault="00287B4D" w:rsidP="00287B4D">
      <w:pPr>
        <w:rPr>
          <w:rFonts w:ascii="Times New Roman" w:hAnsi="Times New Roman" w:cs="Times New Roman"/>
          <w:szCs w:val="24"/>
        </w:rPr>
      </w:pPr>
    </w:p>
    <w:p w14:paraId="026A67F6" w14:textId="4E52CF07" w:rsidR="001A1E18" w:rsidRDefault="001A1E18" w:rsidP="008747EC">
      <w:pPr>
        <w:pStyle w:val="ListParagraph"/>
        <w:numPr>
          <w:ilvl w:val="0"/>
          <w:numId w:val="1"/>
        </w:numPr>
        <w:rPr>
          <w:rFonts w:ascii="Times New Roman" w:hAnsi="Times New Roman" w:cs="Times New Roman"/>
          <w:szCs w:val="24"/>
        </w:rPr>
      </w:pPr>
      <w:r w:rsidRPr="003C173C">
        <w:rPr>
          <w:rFonts w:ascii="Times New Roman" w:hAnsi="Times New Roman" w:cs="Times New Roman"/>
          <w:b/>
          <w:bCs/>
          <w:szCs w:val="24"/>
        </w:rPr>
        <w:t>PRC Appointment</w:t>
      </w:r>
      <w:r w:rsidR="00656BDD">
        <w:rPr>
          <w:rFonts w:ascii="Times New Roman" w:hAnsi="Times New Roman" w:cs="Times New Roman"/>
          <w:szCs w:val="24"/>
        </w:rPr>
        <w:t xml:space="preserve"> – EC appointed PRC members. Lucretia Williams will reach out to the appointed to see if they would be </w:t>
      </w:r>
      <w:proofErr w:type="spellStart"/>
      <w:r w:rsidR="00656BDD">
        <w:rPr>
          <w:rFonts w:ascii="Times New Roman" w:hAnsi="Times New Roman" w:cs="Times New Roman"/>
          <w:szCs w:val="24"/>
        </w:rPr>
        <w:t>wiling</w:t>
      </w:r>
      <w:proofErr w:type="spellEnd"/>
      <w:r w:rsidR="00656BDD">
        <w:rPr>
          <w:rFonts w:ascii="Times New Roman" w:hAnsi="Times New Roman" w:cs="Times New Roman"/>
          <w:szCs w:val="24"/>
        </w:rPr>
        <w:t xml:space="preserve"> to serve and then report back to EC.</w:t>
      </w:r>
      <w:r w:rsidR="009905DB">
        <w:rPr>
          <w:rFonts w:ascii="Times New Roman" w:hAnsi="Times New Roman" w:cs="Times New Roman"/>
          <w:szCs w:val="24"/>
        </w:rPr>
        <w:br/>
      </w:r>
      <w:r w:rsidR="009905DB">
        <w:rPr>
          <w:rFonts w:ascii="Times New Roman" w:hAnsi="Times New Roman" w:cs="Times New Roman"/>
          <w:szCs w:val="24"/>
        </w:rPr>
        <w:br/>
      </w:r>
      <w:r w:rsidR="00656BDD">
        <w:rPr>
          <w:rFonts w:ascii="Times New Roman" w:hAnsi="Times New Roman" w:cs="Times New Roman"/>
          <w:szCs w:val="24"/>
        </w:rPr>
        <w:lastRenderedPageBreak/>
        <w:t>[Chris Bailey – Lisa Romero (with Merinda Hensley as a back-up) and Celestina Savonius-Wroth]</w:t>
      </w:r>
    </w:p>
    <w:p w14:paraId="2A946959" w14:textId="77777777" w:rsidR="00656BDD" w:rsidRDefault="00656BDD" w:rsidP="00656BDD">
      <w:pPr>
        <w:pStyle w:val="ListParagraph"/>
        <w:rPr>
          <w:rFonts w:ascii="Times New Roman" w:hAnsi="Times New Roman" w:cs="Times New Roman"/>
          <w:szCs w:val="24"/>
        </w:rPr>
      </w:pPr>
    </w:p>
    <w:p w14:paraId="26A1026B" w14:textId="11182E55" w:rsidR="001A1E18" w:rsidRDefault="001A1E18" w:rsidP="008747EC">
      <w:pPr>
        <w:pStyle w:val="ListParagraph"/>
        <w:numPr>
          <w:ilvl w:val="0"/>
          <w:numId w:val="1"/>
        </w:numPr>
        <w:rPr>
          <w:rFonts w:ascii="Times New Roman" w:hAnsi="Times New Roman" w:cs="Times New Roman"/>
          <w:szCs w:val="24"/>
        </w:rPr>
      </w:pPr>
      <w:r w:rsidRPr="00585700">
        <w:rPr>
          <w:rFonts w:ascii="Times New Roman" w:hAnsi="Times New Roman" w:cs="Times New Roman"/>
          <w:b/>
          <w:bCs/>
          <w:szCs w:val="24"/>
        </w:rPr>
        <w:t>Next steps in process for Policy on Acting &amp; Interim Appointments</w:t>
      </w:r>
      <w:r w:rsidR="00585700">
        <w:rPr>
          <w:rFonts w:ascii="Times New Roman" w:hAnsi="Times New Roman" w:cs="Times New Roman"/>
          <w:szCs w:val="24"/>
        </w:rPr>
        <w:t xml:space="preserve"> – Kirstin Johnson will send the policy (with tracked changes and comments) to </w:t>
      </w:r>
      <w:proofErr w:type="spellStart"/>
      <w:r w:rsidR="00585700">
        <w:rPr>
          <w:rFonts w:ascii="Times New Roman" w:hAnsi="Times New Roman" w:cs="Times New Roman"/>
          <w:szCs w:val="24"/>
        </w:rPr>
        <w:t>LibNews</w:t>
      </w:r>
      <w:proofErr w:type="spellEnd"/>
      <w:r w:rsidR="00585700">
        <w:rPr>
          <w:rFonts w:ascii="Times New Roman" w:hAnsi="Times New Roman" w:cs="Times New Roman"/>
          <w:szCs w:val="24"/>
        </w:rPr>
        <w:t xml:space="preserve"> with a two-week comment period. Then EC will discuss all comments and edits together.</w:t>
      </w:r>
    </w:p>
    <w:p w14:paraId="67B637F6" w14:textId="77777777" w:rsidR="00585700" w:rsidRPr="009905DB" w:rsidRDefault="00585700" w:rsidP="00585700">
      <w:pPr>
        <w:rPr>
          <w:rFonts w:ascii="Times New Roman" w:hAnsi="Times New Roman" w:cs="Times New Roman"/>
          <w:szCs w:val="24"/>
        </w:rPr>
      </w:pPr>
    </w:p>
    <w:p w14:paraId="6BF95785" w14:textId="77777777" w:rsidR="008C5105" w:rsidRPr="00176FBE" w:rsidRDefault="001A1E18" w:rsidP="008747EC">
      <w:pPr>
        <w:pStyle w:val="ListParagraph"/>
        <w:numPr>
          <w:ilvl w:val="0"/>
          <w:numId w:val="1"/>
        </w:numPr>
        <w:rPr>
          <w:rFonts w:ascii="Times New Roman" w:hAnsi="Times New Roman" w:cs="Times New Roman"/>
          <w:b/>
          <w:bCs/>
          <w:szCs w:val="24"/>
        </w:rPr>
      </w:pPr>
      <w:r w:rsidRPr="009905DB">
        <w:rPr>
          <w:rFonts w:ascii="Times New Roman" w:hAnsi="Times New Roman" w:cs="Times New Roman"/>
          <w:b/>
          <w:bCs/>
          <w:szCs w:val="24"/>
        </w:rPr>
        <w:t>2-2:30pm AULs</w:t>
      </w:r>
      <w:r w:rsidRPr="00176FBE">
        <w:rPr>
          <w:rFonts w:ascii="Times New Roman" w:hAnsi="Times New Roman" w:cs="Times New Roman"/>
          <w:b/>
          <w:bCs/>
          <w:szCs w:val="24"/>
        </w:rPr>
        <w:t>/Directors</w:t>
      </w:r>
    </w:p>
    <w:p w14:paraId="740708BA" w14:textId="764CA99C" w:rsidR="001A1E18" w:rsidRDefault="008C5105" w:rsidP="008C5105">
      <w:pPr>
        <w:pStyle w:val="ListParagraph"/>
        <w:numPr>
          <w:ilvl w:val="1"/>
          <w:numId w:val="1"/>
        </w:numPr>
        <w:rPr>
          <w:rFonts w:ascii="Times New Roman" w:hAnsi="Times New Roman" w:cs="Times New Roman"/>
          <w:szCs w:val="24"/>
        </w:rPr>
      </w:pPr>
      <w:r>
        <w:rPr>
          <w:rFonts w:ascii="Times New Roman" w:hAnsi="Times New Roman" w:cs="Times New Roman"/>
          <w:szCs w:val="24"/>
        </w:rPr>
        <w:t xml:space="preserve">There was a wide-ranging conversation, </w:t>
      </w:r>
      <w:r w:rsidR="004E74F4">
        <w:rPr>
          <w:rFonts w:ascii="Times New Roman" w:hAnsi="Times New Roman" w:cs="Times New Roman"/>
          <w:szCs w:val="24"/>
        </w:rPr>
        <w:t xml:space="preserve">which included: The Library’s Digital Strategies are in a bit of a holding pattern until Chris Prom fully returns to the </w:t>
      </w:r>
      <w:proofErr w:type="gramStart"/>
      <w:r w:rsidR="004E74F4">
        <w:rPr>
          <w:rFonts w:ascii="Times New Roman" w:hAnsi="Times New Roman" w:cs="Times New Roman"/>
          <w:szCs w:val="24"/>
        </w:rPr>
        <w:t>Library</w:t>
      </w:r>
      <w:proofErr w:type="gramEnd"/>
      <w:r w:rsidR="004E74F4">
        <w:rPr>
          <w:rFonts w:ascii="Times New Roman" w:hAnsi="Times New Roman" w:cs="Times New Roman"/>
          <w:szCs w:val="24"/>
        </w:rPr>
        <w:t>. The group noted that a process for new position requests is still uncertain, because it is dependent on funding</w:t>
      </w:r>
      <w:r w:rsidR="00FC1941">
        <w:rPr>
          <w:rFonts w:ascii="Times New Roman" w:hAnsi="Times New Roman" w:cs="Times New Roman"/>
          <w:szCs w:val="24"/>
        </w:rPr>
        <w:t xml:space="preserve"> and the </w:t>
      </w:r>
      <w:proofErr w:type="gramStart"/>
      <w:r w:rsidR="00FC1941">
        <w:rPr>
          <w:rFonts w:ascii="Times New Roman" w:hAnsi="Times New Roman" w:cs="Times New Roman"/>
          <w:szCs w:val="24"/>
        </w:rPr>
        <w:t>Library</w:t>
      </w:r>
      <w:proofErr w:type="gramEnd"/>
      <w:r w:rsidR="00FC1941">
        <w:rPr>
          <w:rFonts w:ascii="Times New Roman" w:hAnsi="Times New Roman" w:cs="Times New Roman"/>
          <w:szCs w:val="24"/>
        </w:rPr>
        <w:t xml:space="preserve"> is a non-revenue generating unit. The Operational Excellence @ Illinois initiative </w:t>
      </w:r>
      <w:proofErr w:type="gramStart"/>
      <w:r w:rsidR="00FC1941">
        <w:rPr>
          <w:rFonts w:ascii="Times New Roman" w:hAnsi="Times New Roman" w:cs="Times New Roman"/>
          <w:szCs w:val="24"/>
        </w:rPr>
        <w:t>continues on</w:t>
      </w:r>
      <w:proofErr w:type="gramEnd"/>
      <w:r w:rsidR="00FC1941">
        <w:rPr>
          <w:rFonts w:ascii="Times New Roman" w:hAnsi="Times New Roman" w:cs="Times New Roman"/>
          <w:szCs w:val="24"/>
        </w:rPr>
        <w:t xml:space="preserve"> campus. </w:t>
      </w:r>
      <w:r w:rsidR="001D70AF">
        <w:rPr>
          <w:rFonts w:ascii="Times New Roman" w:hAnsi="Times New Roman" w:cs="Times New Roman"/>
          <w:szCs w:val="24"/>
        </w:rPr>
        <w:t xml:space="preserve">Bid for the Library Building Project can be submitted until July 22. </w:t>
      </w:r>
      <w:r w:rsidR="00BA7C78">
        <w:rPr>
          <w:rFonts w:ascii="Times New Roman" w:hAnsi="Times New Roman" w:cs="Times New Roman"/>
          <w:szCs w:val="24"/>
        </w:rPr>
        <w:t xml:space="preserve">The </w:t>
      </w:r>
      <w:proofErr w:type="gramStart"/>
      <w:r w:rsidR="00BA7C78">
        <w:rPr>
          <w:rFonts w:ascii="Times New Roman" w:hAnsi="Times New Roman" w:cs="Times New Roman"/>
          <w:szCs w:val="24"/>
        </w:rPr>
        <w:t>Library’s</w:t>
      </w:r>
      <w:proofErr w:type="gramEnd"/>
      <w:r w:rsidR="00BA7C78">
        <w:rPr>
          <w:rFonts w:ascii="Times New Roman" w:hAnsi="Times New Roman" w:cs="Times New Roman"/>
          <w:szCs w:val="24"/>
        </w:rPr>
        <w:t xml:space="preserve"> internal process for campus course/program changes (known as CIM) will be discussed by relevant groups (e.g., unit heads, divisions). An idea was expressed to get feedback from the </w:t>
      </w:r>
      <w:proofErr w:type="gramStart"/>
      <w:r w:rsidR="00BA7C78">
        <w:rPr>
          <w:rFonts w:ascii="Times New Roman" w:hAnsi="Times New Roman" w:cs="Times New Roman"/>
          <w:szCs w:val="24"/>
        </w:rPr>
        <w:t>Library’s</w:t>
      </w:r>
      <w:proofErr w:type="gramEnd"/>
      <w:r w:rsidR="00BA7C78">
        <w:rPr>
          <w:rFonts w:ascii="Times New Roman" w:hAnsi="Times New Roman" w:cs="Times New Roman"/>
          <w:szCs w:val="24"/>
        </w:rPr>
        <w:t xml:space="preserve"> subject and functional specialists on the nature of their work, especially since the pandemic.  The group briefly discussed feedback on the Mentoring and Evaluation Task Force report.</w:t>
      </w:r>
    </w:p>
    <w:p w14:paraId="419244D8" w14:textId="79E45CCA" w:rsidR="00BA7C78" w:rsidRDefault="00BA7C78" w:rsidP="008C5105">
      <w:pPr>
        <w:pStyle w:val="ListParagraph"/>
        <w:numPr>
          <w:ilvl w:val="1"/>
          <w:numId w:val="1"/>
        </w:numPr>
        <w:rPr>
          <w:rFonts w:ascii="Times New Roman" w:hAnsi="Times New Roman" w:cs="Times New Roman"/>
          <w:szCs w:val="24"/>
        </w:rPr>
      </w:pPr>
      <w:r>
        <w:rPr>
          <w:rFonts w:ascii="Times New Roman" w:hAnsi="Times New Roman" w:cs="Times New Roman"/>
          <w:szCs w:val="24"/>
        </w:rPr>
        <w:t>David Ward gave brief updates, which included: The Student Focused Spaces Task Force and the Teaching and Learning Task Force are both progressing, and when they submit their reports, it would be helpful for the chairs to be invited to an EC meeting to discuss the recommendations.</w:t>
      </w:r>
      <w:r w:rsidR="005A13C5">
        <w:rPr>
          <w:rFonts w:ascii="Times New Roman" w:hAnsi="Times New Roman" w:cs="Times New Roman"/>
          <w:szCs w:val="24"/>
        </w:rPr>
        <w:t xml:space="preserve"> </w:t>
      </w:r>
      <w:proofErr w:type="spellStart"/>
      <w:r w:rsidR="005A13C5">
        <w:rPr>
          <w:rFonts w:ascii="Times New Roman" w:hAnsi="Times New Roman" w:cs="Times New Roman"/>
          <w:szCs w:val="24"/>
        </w:rPr>
        <w:t>LibInsight</w:t>
      </w:r>
      <w:proofErr w:type="spellEnd"/>
      <w:r w:rsidR="005A13C5">
        <w:rPr>
          <w:rFonts w:ascii="Times New Roman" w:hAnsi="Times New Roman" w:cs="Times New Roman"/>
          <w:szCs w:val="24"/>
        </w:rPr>
        <w:t xml:space="preserve"> has been implemented.</w:t>
      </w:r>
    </w:p>
    <w:p w14:paraId="48C8A0CD" w14:textId="4A6ACD5D" w:rsidR="005A13C5" w:rsidRDefault="005A13C5" w:rsidP="008C5105">
      <w:pPr>
        <w:pStyle w:val="ListParagraph"/>
        <w:numPr>
          <w:ilvl w:val="1"/>
          <w:numId w:val="1"/>
        </w:numPr>
        <w:rPr>
          <w:rFonts w:ascii="Times New Roman" w:hAnsi="Times New Roman" w:cs="Times New Roman"/>
          <w:szCs w:val="24"/>
        </w:rPr>
      </w:pPr>
      <w:r>
        <w:rPr>
          <w:rFonts w:ascii="Times New Roman" w:hAnsi="Times New Roman" w:cs="Times New Roman"/>
          <w:szCs w:val="24"/>
        </w:rPr>
        <w:t>Mary Laskowski shared she is scaling back her administrative work for the Big Ten.</w:t>
      </w:r>
    </w:p>
    <w:p w14:paraId="54613044" w14:textId="77777777" w:rsidR="00585700" w:rsidRPr="00585700" w:rsidRDefault="00585700" w:rsidP="00585700">
      <w:pPr>
        <w:rPr>
          <w:rFonts w:ascii="Times New Roman" w:hAnsi="Times New Roman" w:cs="Times New Roman"/>
          <w:szCs w:val="24"/>
        </w:rPr>
      </w:pPr>
    </w:p>
    <w:p w14:paraId="0A9DD9CA" w14:textId="018BE565" w:rsidR="001A1E18" w:rsidRDefault="001A1E18" w:rsidP="008747EC">
      <w:pPr>
        <w:pStyle w:val="ListParagraph"/>
        <w:numPr>
          <w:ilvl w:val="0"/>
          <w:numId w:val="1"/>
        </w:numPr>
        <w:rPr>
          <w:rFonts w:ascii="Times New Roman" w:hAnsi="Times New Roman" w:cs="Times New Roman"/>
          <w:szCs w:val="24"/>
        </w:rPr>
      </w:pPr>
      <w:r w:rsidRPr="00176FBE">
        <w:rPr>
          <w:rFonts w:ascii="Times New Roman" w:hAnsi="Times New Roman" w:cs="Times New Roman"/>
          <w:b/>
          <w:bCs/>
          <w:szCs w:val="24"/>
        </w:rPr>
        <w:t>Mentoring and Evaluation TF report</w:t>
      </w:r>
      <w:r w:rsidR="00BE1C2D">
        <w:rPr>
          <w:rFonts w:ascii="Times New Roman" w:hAnsi="Times New Roman" w:cs="Times New Roman"/>
          <w:szCs w:val="24"/>
        </w:rPr>
        <w:t xml:space="preserve"> – EC had an initial discussion about the Mentoring and Evaluation Task Force report and noted the report has already been discussed with the Faculty Review Committee (FRC) and the Promotion and Tenure Advisory Committee (PTAC).  The report was made available as a related document for the June 26, </w:t>
      </w:r>
      <w:proofErr w:type="gramStart"/>
      <w:r w:rsidR="00BE1C2D">
        <w:rPr>
          <w:rFonts w:ascii="Times New Roman" w:hAnsi="Times New Roman" w:cs="Times New Roman"/>
          <w:szCs w:val="24"/>
        </w:rPr>
        <w:t>2023</w:t>
      </w:r>
      <w:proofErr w:type="gramEnd"/>
      <w:r w:rsidR="00BE1C2D">
        <w:rPr>
          <w:rFonts w:ascii="Times New Roman" w:hAnsi="Times New Roman" w:cs="Times New Roman"/>
          <w:szCs w:val="24"/>
        </w:rPr>
        <w:t xml:space="preserve"> EC meeting.  Given the significance of the report’s recommendations, Sarah Williams will also send the report to the faculty/AP email list with a two-week comment period, and EC will consider whether a discussion of this report should be added to a faculty meeting agenda.</w:t>
      </w:r>
    </w:p>
    <w:p w14:paraId="291618B6" w14:textId="7144EC77" w:rsidR="003C173C" w:rsidRDefault="003C173C" w:rsidP="003C173C">
      <w:pPr>
        <w:rPr>
          <w:rFonts w:ascii="Times New Roman" w:hAnsi="Times New Roman" w:cs="Times New Roman"/>
          <w:szCs w:val="24"/>
        </w:rPr>
      </w:pPr>
    </w:p>
    <w:p w14:paraId="7C308EBB" w14:textId="0E7350F3" w:rsidR="003C173C" w:rsidRPr="003C173C" w:rsidRDefault="003C173C" w:rsidP="003C173C">
      <w:pPr>
        <w:rPr>
          <w:rFonts w:ascii="Times New Roman" w:hAnsi="Times New Roman" w:cs="Times New Roman"/>
          <w:szCs w:val="24"/>
        </w:rPr>
      </w:pPr>
      <w:r>
        <w:rPr>
          <w:rFonts w:ascii="Times New Roman" w:hAnsi="Times New Roman" w:cs="Times New Roman"/>
          <w:szCs w:val="24"/>
        </w:rPr>
        <w:t>Meeting adjourned at 3:00pm</w:t>
      </w:r>
    </w:p>
    <w:sectPr w:rsidR="003C173C" w:rsidRPr="003C17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empus Sans ITC">
    <w:panose1 w:val="04020404030D07020202"/>
    <w:charset w:val="00"/>
    <w:family w:val="decorative"/>
    <w:pitch w:val="variable"/>
    <w:sig w:usb0="00000003" w:usb1="00000000" w:usb2="00000000" w:usb3="00000000" w:csb0="00000001" w:csb1="00000000"/>
  </w:font>
  <w:font w:name="FrankRuehl">
    <w:altName w:val="FrankRuehl"/>
    <w:charset w:val="B1"/>
    <w:family w:val="swiss"/>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944A53"/>
    <w:multiLevelType w:val="hybridMultilevel"/>
    <w:tmpl w:val="311C86FC"/>
    <w:lvl w:ilvl="0" w:tplc="FA2E6558">
      <w:start w:val="1"/>
      <w:numFmt w:val="decimal"/>
      <w:lvlText w:val="%1."/>
      <w:lvlJc w:val="left"/>
      <w:pPr>
        <w:ind w:left="720" w:hanging="360"/>
      </w:pPr>
      <w:rPr>
        <w:rFonts w:hint="default"/>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979518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4118"/>
    <w:rsid w:val="000C0FC3"/>
    <w:rsid w:val="00176FBE"/>
    <w:rsid w:val="001A1E18"/>
    <w:rsid w:val="001D70AF"/>
    <w:rsid w:val="00287B4D"/>
    <w:rsid w:val="00295388"/>
    <w:rsid w:val="003C173C"/>
    <w:rsid w:val="004E74F4"/>
    <w:rsid w:val="00585700"/>
    <w:rsid w:val="005A13C5"/>
    <w:rsid w:val="00656BDD"/>
    <w:rsid w:val="006E4118"/>
    <w:rsid w:val="007352EC"/>
    <w:rsid w:val="008747EC"/>
    <w:rsid w:val="008C5105"/>
    <w:rsid w:val="00950783"/>
    <w:rsid w:val="009905DB"/>
    <w:rsid w:val="00BA7C78"/>
    <w:rsid w:val="00BE1C2D"/>
    <w:rsid w:val="00D840F4"/>
    <w:rsid w:val="00DC6CD6"/>
    <w:rsid w:val="00E845F4"/>
    <w:rsid w:val="00FC19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8B166"/>
  <w15:chartTrackingRefBased/>
  <w15:docId w15:val="{7F3170B7-DE78-4608-81E7-2DDF3EDD4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47EC"/>
    <w:rPr>
      <w:rFonts w:ascii="Tempus Sans ITC" w:hAnsi="Tempus Sans ITC" w:cs="FrankRuehl"/>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47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633</Words>
  <Characters>3613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Sarah Christine</dc:creator>
  <cp:keywords/>
  <dc:description/>
  <cp:lastModifiedBy>Williams, Sarah Christine</cp:lastModifiedBy>
  <cp:revision>2</cp:revision>
  <dcterms:created xsi:type="dcterms:W3CDTF">2023-08-07T18:37:00Z</dcterms:created>
  <dcterms:modified xsi:type="dcterms:W3CDTF">2023-08-07T18:37:00Z</dcterms:modified>
</cp:coreProperties>
</file>