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E63" w14:textId="77777777" w:rsidR="002A3212" w:rsidRPr="000128B8" w:rsidRDefault="007868E2" w:rsidP="005A30E0">
      <w:pPr>
        <w:spacing w:after="7"/>
        <w:ind w:right="288"/>
        <w:rPr>
          <w:b/>
          <w:bCs/>
          <w:iCs/>
          <w:sz w:val="24"/>
        </w:rPr>
      </w:pPr>
      <w:r w:rsidRPr="000128B8">
        <w:rPr>
          <w:rFonts w:ascii="Arial" w:eastAsia="Arial" w:hAnsi="Arial" w:cs="Arial"/>
          <w:b/>
          <w:bCs/>
          <w:iCs/>
          <w:sz w:val="24"/>
        </w:rPr>
        <w:t xml:space="preserve">Graduate Assistant Hours of Work </w:t>
      </w:r>
    </w:p>
    <w:p w14:paraId="33785B0A" w14:textId="5B810F0D" w:rsidR="005A30E0" w:rsidRDefault="007868E2" w:rsidP="000128B8">
      <w:pPr>
        <w:spacing w:after="0"/>
      </w:pPr>
      <w:r>
        <w:rPr>
          <w:rFonts w:ascii="Arial" w:eastAsia="Arial" w:hAnsi="Arial" w:cs="Arial"/>
          <w:i/>
          <w:sz w:val="36"/>
        </w:rPr>
        <w:t xml:space="preserve"> </w:t>
      </w:r>
    </w:p>
    <w:tbl>
      <w:tblPr>
        <w:tblStyle w:val="TableGrid0"/>
        <w:tblW w:w="9715" w:type="dxa"/>
        <w:tblLook w:val="04A0" w:firstRow="1" w:lastRow="0" w:firstColumn="1" w:lastColumn="0" w:noHBand="0" w:noVBand="1"/>
      </w:tblPr>
      <w:tblGrid>
        <w:gridCol w:w="2785"/>
        <w:gridCol w:w="3150"/>
        <w:gridCol w:w="3780"/>
      </w:tblGrid>
      <w:tr w:rsidR="005A30E0" w14:paraId="7AD5E099" w14:textId="77777777" w:rsidTr="000128B8">
        <w:trPr>
          <w:trHeight w:val="363"/>
        </w:trPr>
        <w:tc>
          <w:tcPr>
            <w:tcW w:w="2785" w:type="dxa"/>
          </w:tcPr>
          <w:p w14:paraId="2B496973" w14:textId="77777777" w:rsidR="005A30E0" w:rsidRPr="000128B8" w:rsidRDefault="005A30E0" w:rsidP="00AD760C">
            <w:pPr>
              <w:rPr>
                <w:b/>
                <w:bCs/>
                <w:sz w:val="24"/>
              </w:rPr>
            </w:pPr>
            <w:r w:rsidRPr="000128B8">
              <w:rPr>
                <w:b/>
                <w:bCs/>
                <w:sz w:val="24"/>
              </w:rPr>
              <w:t>Appointment Percentage</w:t>
            </w:r>
          </w:p>
        </w:tc>
        <w:tc>
          <w:tcPr>
            <w:tcW w:w="3150" w:type="dxa"/>
          </w:tcPr>
          <w:p w14:paraId="3A5F19F3" w14:textId="77777777" w:rsidR="005A30E0" w:rsidRPr="000128B8" w:rsidRDefault="005A30E0" w:rsidP="00AD760C">
            <w:pPr>
              <w:rPr>
                <w:b/>
                <w:bCs/>
                <w:sz w:val="24"/>
              </w:rPr>
            </w:pPr>
            <w:r w:rsidRPr="000128B8">
              <w:rPr>
                <w:b/>
                <w:bCs/>
                <w:sz w:val="24"/>
              </w:rPr>
              <w:t>Hours Per Academic Year</w:t>
            </w:r>
          </w:p>
        </w:tc>
        <w:tc>
          <w:tcPr>
            <w:tcW w:w="3780" w:type="dxa"/>
          </w:tcPr>
          <w:p w14:paraId="3502F036" w14:textId="77777777" w:rsidR="000128B8" w:rsidRDefault="005A30E0" w:rsidP="00AD760C">
            <w:pPr>
              <w:rPr>
                <w:b/>
                <w:bCs/>
                <w:sz w:val="24"/>
              </w:rPr>
            </w:pPr>
            <w:r w:rsidRPr="000128B8">
              <w:rPr>
                <w:b/>
                <w:bCs/>
                <w:sz w:val="24"/>
              </w:rPr>
              <w:t>Hours per week &amp;</w:t>
            </w:r>
          </w:p>
          <w:p w14:paraId="6D734974" w14:textId="4CC621E8" w:rsidR="005A30E0" w:rsidRPr="000128B8" w:rsidRDefault="005A30E0" w:rsidP="00AD760C">
            <w:pPr>
              <w:rPr>
                <w:b/>
                <w:bCs/>
                <w:sz w:val="24"/>
              </w:rPr>
            </w:pPr>
            <w:r w:rsidRPr="000128B8">
              <w:rPr>
                <w:b/>
                <w:bCs/>
                <w:sz w:val="24"/>
              </w:rPr>
              <w:t xml:space="preserve">Workday </w:t>
            </w:r>
            <w:r w:rsidR="000128B8" w:rsidRPr="00F3714B">
              <w:rPr>
                <w:b/>
                <w:bCs/>
                <w:sz w:val="24"/>
                <w:u w:val="single"/>
              </w:rPr>
              <w:t>Roughly</w:t>
            </w:r>
            <w:r w:rsidR="000128B8">
              <w:rPr>
                <w:b/>
                <w:bCs/>
                <w:sz w:val="24"/>
              </w:rPr>
              <w:t xml:space="preserve"> Defined </w:t>
            </w:r>
          </w:p>
        </w:tc>
      </w:tr>
      <w:tr w:rsidR="005A30E0" w14:paraId="6D14784B" w14:textId="77777777" w:rsidTr="000128B8">
        <w:trPr>
          <w:trHeight w:val="458"/>
        </w:trPr>
        <w:tc>
          <w:tcPr>
            <w:tcW w:w="2785" w:type="dxa"/>
          </w:tcPr>
          <w:p w14:paraId="7A16385A" w14:textId="77777777" w:rsidR="005A30E0" w:rsidRDefault="005A30E0" w:rsidP="00AD760C">
            <w:r>
              <w:t>25% FTE</w:t>
            </w:r>
          </w:p>
        </w:tc>
        <w:tc>
          <w:tcPr>
            <w:tcW w:w="3150" w:type="dxa"/>
          </w:tcPr>
          <w:p w14:paraId="417CCEC1" w14:textId="77777777" w:rsidR="005A30E0" w:rsidRDefault="005A30E0" w:rsidP="00AD760C">
            <w:r>
              <w:t>390 hours</w:t>
            </w:r>
          </w:p>
        </w:tc>
        <w:tc>
          <w:tcPr>
            <w:tcW w:w="3780" w:type="dxa"/>
          </w:tcPr>
          <w:p w14:paraId="6C1497E7" w14:textId="77777777" w:rsidR="005A30E0" w:rsidRDefault="005A30E0" w:rsidP="00AD760C">
            <w:r>
              <w:t xml:space="preserve">10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= 2 </w:t>
            </w:r>
            <w:proofErr w:type="spellStart"/>
            <w:r>
              <w:t>hrs</w:t>
            </w:r>
            <w:proofErr w:type="spellEnd"/>
            <w:r>
              <w:t>/day</w:t>
            </w:r>
          </w:p>
        </w:tc>
      </w:tr>
      <w:tr w:rsidR="005A30E0" w14:paraId="2B83D2D7" w14:textId="77777777" w:rsidTr="000128B8">
        <w:trPr>
          <w:trHeight w:val="458"/>
        </w:trPr>
        <w:tc>
          <w:tcPr>
            <w:tcW w:w="2785" w:type="dxa"/>
          </w:tcPr>
          <w:p w14:paraId="4557CD5B" w14:textId="77777777" w:rsidR="005A30E0" w:rsidRDefault="005A30E0" w:rsidP="00AD760C">
            <w:r>
              <w:t>30% FTE</w:t>
            </w:r>
          </w:p>
        </w:tc>
        <w:tc>
          <w:tcPr>
            <w:tcW w:w="3150" w:type="dxa"/>
          </w:tcPr>
          <w:p w14:paraId="546DFC7E" w14:textId="77777777" w:rsidR="005A30E0" w:rsidRDefault="005A30E0" w:rsidP="00AD760C">
            <w:r>
              <w:t>468 hours</w:t>
            </w:r>
          </w:p>
        </w:tc>
        <w:tc>
          <w:tcPr>
            <w:tcW w:w="3780" w:type="dxa"/>
          </w:tcPr>
          <w:p w14:paraId="1A7C3ED9" w14:textId="20C3EB29" w:rsidR="005A30E0" w:rsidRDefault="005A30E0" w:rsidP="00AD760C">
            <w:r>
              <w:t xml:space="preserve">12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= 2.4 </w:t>
            </w:r>
            <w:proofErr w:type="spellStart"/>
            <w:r>
              <w:t>hrs</w:t>
            </w:r>
            <w:proofErr w:type="spellEnd"/>
            <w:r>
              <w:t>/day</w:t>
            </w:r>
          </w:p>
        </w:tc>
      </w:tr>
      <w:tr w:rsidR="005A30E0" w14:paraId="19FDD92C" w14:textId="77777777" w:rsidTr="000128B8">
        <w:trPr>
          <w:trHeight w:val="458"/>
        </w:trPr>
        <w:tc>
          <w:tcPr>
            <w:tcW w:w="2785" w:type="dxa"/>
          </w:tcPr>
          <w:p w14:paraId="7B3C4AEF" w14:textId="77777777" w:rsidR="005A30E0" w:rsidRDefault="005A30E0" w:rsidP="00AD760C">
            <w:r>
              <w:t>33% FTE</w:t>
            </w:r>
          </w:p>
        </w:tc>
        <w:tc>
          <w:tcPr>
            <w:tcW w:w="3150" w:type="dxa"/>
          </w:tcPr>
          <w:p w14:paraId="5313A1F1" w14:textId="77777777" w:rsidR="005A30E0" w:rsidRDefault="005A30E0" w:rsidP="00AD760C">
            <w:r>
              <w:t>514.80 hours</w:t>
            </w:r>
          </w:p>
        </w:tc>
        <w:tc>
          <w:tcPr>
            <w:tcW w:w="3780" w:type="dxa"/>
          </w:tcPr>
          <w:p w14:paraId="333882C7" w14:textId="77777777" w:rsidR="005A30E0" w:rsidRDefault="005A30E0" w:rsidP="00AD760C">
            <w:r>
              <w:t xml:space="preserve">13 to 13.3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= 2.6 to 2.7 </w:t>
            </w:r>
            <w:proofErr w:type="spellStart"/>
            <w:r>
              <w:t>hrs</w:t>
            </w:r>
            <w:proofErr w:type="spellEnd"/>
            <w:r>
              <w:t>/ day</w:t>
            </w:r>
          </w:p>
        </w:tc>
      </w:tr>
      <w:tr w:rsidR="005A30E0" w14:paraId="0AC3539F" w14:textId="77777777" w:rsidTr="000128B8">
        <w:trPr>
          <w:trHeight w:val="458"/>
        </w:trPr>
        <w:tc>
          <w:tcPr>
            <w:tcW w:w="2785" w:type="dxa"/>
          </w:tcPr>
          <w:p w14:paraId="3A812E66" w14:textId="77777777" w:rsidR="005A30E0" w:rsidRDefault="005A30E0" w:rsidP="00AD760C">
            <w:r>
              <w:t>35% FTE</w:t>
            </w:r>
          </w:p>
        </w:tc>
        <w:tc>
          <w:tcPr>
            <w:tcW w:w="3150" w:type="dxa"/>
          </w:tcPr>
          <w:p w14:paraId="08DDC87D" w14:textId="77777777" w:rsidR="005A30E0" w:rsidRDefault="005A30E0" w:rsidP="00AD760C">
            <w:r>
              <w:t>546 hours</w:t>
            </w:r>
          </w:p>
        </w:tc>
        <w:tc>
          <w:tcPr>
            <w:tcW w:w="3780" w:type="dxa"/>
          </w:tcPr>
          <w:p w14:paraId="3F611730" w14:textId="77777777" w:rsidR="005A30E0" w:rsidRDefault="005A30E0" w:rsidP="00AD760C">
            <w:r>
              <w:t xml:space="preserve">14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= 2.8 </w:t>
            </w:r>
            <w:proofErr w:type="spellStart"/>
            <w:r>
              <w:t>hrs</w:t>
            </w:r>
            <w:proofErr w:type="spellEnd"/>
            <w:r>
              <w:t>/day</w:t>
            </w:r>
          </w:p>
        </w:tc>
      </w:tr>
      <w:tr w:rsidR="005A30E0" w14:paraId="29EFFBCA" w14:textId="77777777" w:rsidTr="000128B8">
        <w:trPr>
          <w:trHeight w:val="458"/>
        </w:trPr>
        <w:tc>
          <w:tcPr>
            <w:tcW w:w="2785" w:type="dxa"/>
          </w:tcPr>
          <w:p w14:paraId="026BC3AC" w14:textId="77777777" w:rsidR="005A30E0" w:rsidRDefault="005A30E0" w:rsidP="00AD760C">
            <w:r>
              <w:t>37.5% FTE</w:t>
            </w:r>
          </w:p>
        </w:tc>
        <w:tc>
          <w:tcPr>
            <w:tcW w:w="3150" w:type="dxa"/>
          </w:tcPr>
          <w:p w14:paraId="7B3E46D7" w14:textId="77777777" w:rsidR="005A30E0" w:rsidRDefault="005A30E0" w:rsidP="00AD760C">
            <w:r>
              <w:t>585 hours</w:t>
            </w:r>
          </w:p>
        </w:tc>
        <w:tc>
          <w:tcPr>
            <w:tcW w:w="3780" w:type="dxa"/>
          </w:tcPr>
          <w:p w14:paraId="1F30B081" w14:textId="77777777" w:rsidR="005A30E0" w:rsidRDefault="005A30E0" w:rsidP="00AD760C">
            <w:r>
              <w:t xml:space="preserve">15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= 3 </w:t>
            </w:r>
            <w:proofErr w:type="spellStart"/>
            <w:r>
              <w:t>hrs</w:t>
            </w:r>
            <w:proofErr w:type="spellEnd"/>
            <w:r>
              <w:t>/day</w:t>
            </w:r>
          </w:p>
        </w:tc>
      </w:tr>
      <w:tr w:rsidR="005A30E0" w14:paraId="7972A191" w14:textId="77777777" w:rsidTr="000128B8">
        <w:trPr>
          <w:trHeight w:val="458"/>
        </w:trPr>
        <w:tc>
          <w:tcPr>
            <w:tcW w:w="2785" w:type="dxa"/>
          </w:tcPr>
          <w:p w14:paraId="769B2D53" w14:textId="77777777" w:rsidR="005A30E0" w:rsidRDefault="005A30E0" w:rsidP="00AD760C">
            <w:r>
              <w:t>38% FTE</w:t>
            </w:r>
          </w:p>
        </w:tc>
        <w:tc>
          <w:tcPr>
            <w:tcW w:w="3150" w:type="dxa"/>
          </w:tcPr>
          <w:p w14:paraId="3A26CB27" w14:textId="77777777" w:rsidR="005A30E0" w:rsidRDefault="005A30E0" w:rsidP="00AD760C">
            <w:r>
              <w:t>592.80 hours</w:t>
            </w:r>
          </w:p>
        </w:tc>
        <w:tc>
          <w:tcPr>
            <w:tcW w:w="3780" w:type="dxa"/>
          </w:tcPr>
          <w:p w14:paraId="7D4C76B3" w14:textId="77777777" w:rsidR="005A30E0" w:rsidRDefault="005A30E0" w:rsidP="00AD760C">
            <w:r>
              <w:t xml:space="preserve">15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= 3 </w:t>
            </w:r>
            <w:proofErr w:type="spellStart"/>
            <w:r>
              <w:t>hrs</w:t>
            </w:r>
            <w:proofErr w:type="spellEnd"/>
            <w:r>
              <w:t>/day</w:t>
            </w:r>
          </w:p>
        </w:tc>
      </w:tr>
      <w:tr w:rsidR="005A30E0" w14:paraId="44B4F30B" w14:textId="77777777" w:rsidTr="000128B8">
        <w:trPr>
          <w:trHeight w:val="458"/>
        </w:trPr>
        <w:tc>
          <w:tcPr>
            <w:tcW w:w="2785" w:type="dxa"/>
          </w:tcPr>
          <w:p w14:paraId="3DAD3149" w14:textId="77777777" w:rsidR="005A30E0" w:rsidRDefault="005A30E0" w:rsidP="00AD760C">
            <w:r>
              <w:t>40% FTE</w:t>
            </w:r>
          </w:p>
        </w:tc>
        <w:tc>
          <w:tcPr>
            <w:tcW w:w="3150" w:type="dxa"/>
          </w:tcPr>
          <w:p w14:paraId="38488FDE" w14:textId="77777777" w:rsidR="005A30E0" w:rsidRDefault="005A30E0" w:rsidP="00AD760C">
            <w:r>
              <w:t>624 hours</w:t>
            </w:r>
          </w:p>
        </w:tc>
        <w:tc>
          <w:tcPr>
            <w:tcW w:w="3780" w:type="dxa"/>
          </w:tcPr>
          <w:p w14:paraId="52C40307" w14:textId="77777777" w:rsidR="005A30E0" w:rsidRDefault="005A30E0" w:rsidP="00AD760C">
            <w:r>
              <w:t xml:space="preserve">16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= 3.2 </w:t>
            </w:r>
            <w:proofErr w:type="spellStart"/>
            <w:r>
              <w:t>hrs</w:t>
            </w:r>
            <w:proofErr w:type="spellEnd"/>
            <w:r>
              <w:t>/day</w:t>
            </w:r>
          </w:p>
        </w:tc>
      </w:tr>
      <w:tr w:rsidR="005A30E0" w14:paraId="049860BC" w14:textId="77777777" w:rsidTr="000128B8">
        <w:trPr>
          <w:trHeight w:val="458"/>
        </w:trPr>
        <w:tc>
          <w:tcPr>
            <w:tcW w:w="2785" w:type="dxa"/>
          </w:tcPr>
          <w:p w14:paraId="6CDCBC1E" w14:textId="77777777" w:rsidR="005A30E0" w:rsidRDefault="005A30E0" w:rsidP="00AD760C">
            <w:r>
              <w:t>42.5% FTE</w:t>
            </w:r>
          </w:p>
        </w:tc>
        <w:tc>
          <w:tcPr>
            <w:tcW w:w="3150" w:type="dxa"/>
          </w:tcPr>
          <w:p w14:paraId="6B29C3E8" w14:textId="77777777" w:rsidR="005A30E0" w:rsidRDefault="005A30E0" w:rsidP="00AD760C">
            <w:r>
              <w:t>663 hours</w:t>
            </w:r>
          </w:p>
        </w:tc>
        <w:tc>
          <w:tcPr>
            <w:tcW w:w="3780" w:type="dxa"/>
          </w:tcPr>
          <w:p w14:paraId="3C4D829C" w14:textId="77777777" w:rsidR="005A30E0" w:rsidRDefault="005A30E0" w:rsidP="00AD760C">
            <w:r>
              <w:t xml:space="preserve">17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= 3.4 </w:t>
            </w:r>
            <w:proofErr w:type="spellStart"/>
            <w:r>
              <w:t>hrs</w:t>
            </w:r>
            <w:proofErr w:type="spellEnd"/>
            <w:r>
              <w:t>/day</w:t>
            </w:r>
          </w:p>
        </w:tc>
      </w:tr>
      <w:tr w:rsidR="005A30E0" w14:paraId="7BAE093B" w14:textId="77777777" w:rsidTr="000128B8">
        <w:trPr>
          <w:trHeight w:val="458"/>
        </w:trPr>
        <w:tc>
          <w:tcPr>
            <w:tcW w:w="2785" w:type="dxa"/>
          </w:tcPr>
          <w:p w14:paraId="64C3B967" w14:textId="77777777" w:rsidR="005A30E0" w:rsidRDefault="005A30E0" w:rsidP="00AD760C">
            <w:r>
              <w:t>45% FTE</w:t>
            </w:r>
          </w:p>
        </w:tc>
        <w:tc>
          <w:tcPr>
            <w:tcW w:w="3150" w:type="dxa"/>
          </w:tcPr>
          <w:p w14:paraId="43AC8B98" w14:textId="77777777" w:rsidR="005A30E0" w:rsidRDefault="005A30E0" w:rsidP="00AD760C">
            <w:r>
              <w:t>702 hours</w:t>
            </w:r>
          </w:p>
        </w:tc>
        <w:tc>
          <w:tcPr>
            <w:tcW w:w="3780" w:type="dxa"/>
          </w:tcPr>
          <w:p w14:paraId="4D7424A1" w14:textId="77777777" w:rsidR="005A30E0" w:rsidRDefault="005A30E0" w:rsidP="00AD760C">
            <w:r>
              <w:t xml:space="preserve">18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= 3.6 </w:t>
            </w:r>
            <w:proofErr w:type="spellStart"/>
            <w:r>
              <w:t>hrs</w:t>
            </w:r>
            <w:proofErr w:type="spellEnd"/>
            <w:r>
              <w:t>/day</w:t>
            </w:r>
          </w:p>
        </w:tc>
      </w:tr>
      <w:tr w:rsidR="005A30E0" w14:paraId="0F856C1E" w14:textId="77777777" w:rsidTr="000128B8">
        <w:trPr>
          <w:trHeight w:val="458"/>
        </w:trPr>
        <w:tc>
          <w:tcPr>
            <w:tcW w:w="2785" w:type="dxa"/>
          </w:tcPr>
          <w:p w14:paraId="5EA506FB" w14:textId="77777777" w:rsidR="005A30E0" w:rsidRDefault="005A30E0" w:rsidP="00AD760C">
            <w:r>
              <w:t>50% FTE</w:t>
            </w:r>
          </w:p>
        </w:tc>
        <w:tc>
          <w:tcPr>
            <w:tcW w:w="3150" w:type="dxa"/>
          </w:tcPr>
          <w:p w14:paraId="7C09B069" w14:textId="77777777" w:rsidR="005A30E0" w:rsidRDefault="005A30E0" w:rsidP="00AD760C">
            <w:r>
              <w:t>780 hours</w:t>
            </w:r>
          </w:p>
        </w:tc>
        <w:tc>
          <w:tcPr>
            <w:tcW w:w="3780" w:type="dxa"/>
          </w:tcPr>
          <w:p w14:paraId="1AC19532" w14:textId="77777777" w:rsidR="005A30E0" w:rsidRDefault="005A30E0" w:rsidP="00AD760C">
            <w:r>
              <w:t xml:space="preserve">20 </w:t>
            </w:r>
            <w:proofErr w:type="spellStart"/>
            <w:r>
              <w:t>hrs</w:t>
            </w:r>
            <w:proofErr w:type="spellEnd"/>
            <w:r>
              <w:t>/</w:t>
            </w:r>
            <w:proofErr w:type="spellStart"/>
            <w:r>
              <w:t>wk</w:t>
            </w:r>
            <w:proofErr w:type="spellEnd"/>
            <w:r>
              <w:t xml:space="preserve">  = 4 hours</w:t>
            </w:r>
          </w:p>
        </w:tc>
      </w:tr>
    </w:tbl>
    <w:p w14:paraId="0C918348" w14:textId="77777777" w:rsidR="005A30E0" w:rsidRDefault="005A30E0" w:rsidP="005A30E0"/>
    <w:p w14:paraId="35FD4B36" w14:textId="54E3B600" w:rsidR="000B0BBF" w:rsidRPr="000128B8" w:rsidRDefault="005A30E0" w:rsidP="000128B8">
      <w:pPr>
        <w:rPr>
          <w:rFonts w:ascii="Arial" w:hAnsi="Arial" w:cs="Arial"/>
          <w:sz w:val="24"/>
        </w:rPr>
      </w:pPr>
      <w:r w:rsidRPr="005A30E0">
        <w:rPr>
          <w:rFonts w:ascii="Arial" w:hAnsi="Arial" w:cs="Arial"/>
          <w:b/>
          <w:bCs/>
          <w:sz w:val="24"/>
        </w:rPr>
        <w:t>Campus Holiday Schedule 2026 – 2027</w:t>
      </w:r>
    </w:p>
    <w:tbl>
      <w:tblPr>
        <w:tblStyle w:val="TableGrid0"/>
        <w:tblW w:w="9810" w:type="dxa"/>
        <w:tblInd w:w="-95" w:type="dxa"/>
        <w:tblLook w:val="04A0" w:firstRow="1" w:lastRow="0" w:firstColumn="1" w:lastColumn="0" w:noHBand="0" w:noVBand="1"/>
      </w:tblPr>
      <w:tblGrid>
        <w:gridCol w:w="3510"/>
        <w:gridCol w:w="2520"/>
        <w:gridCol w:w="3780"/>
      </w:tblGrid>
      <w:tr w:rsidR="000128B8" w14:paraId="553BF306" w14:textId="77777777" w:rsidTr="000128B8">
        <w:trPr>
          <w:trHeight w:val="467"/>
        </w:trPr>
        <w:tc>
          <w:tcPr>
            <w:tcW w:w="3510" w:type="dxa"/>
          </w:tcPr>
          <w:p w14:paraId="181236B4" w14:textId="77777777" w:rsidR="000128B8" w:rsidRPr="000128B8" w:rsidRDefault="000128B8" w:rsidP="00AD760C">
            <w:pPr>
              <w:rPr>
                <w:b/>
                <w:bCs/>
                <w:sz w:val="24"/>
              </w:rPr>
            </w:pPr>
            <w:r w:rsidRPr="000128B8">
              <w:rPr>
                <w:b/>
                <w:bCs/>
                <w:sz w:val="24"/>
              </w:rPr>
              <w:t>Date</w:t>
            </w:r>
          </w:p>
        </w:tc>
        <w:tc>
          <w:tcPr>
            <w:tcW w:w="2520" w:type="dxa"/>
          </w:tcPr>
          <w:p w14:paraId="0DC94DB8" w14:textId="77777777" w:rsidR="000128B8" w:rsidRPr="000128B8" w:rsidRDefault="000128B8" w:rsidP="00AD760C">
            <w:pPr>
              <w:rPr>
                <w:b/>
                <w:bCs/>
                <w:sz w:val="24"/>
              </w:rPr>
            </w:pPr>
            <w:r w:rsidRPr="000128B8">
              <w:rPr>
                <w:b/>
                <w:bCs/>
                <w:sz w:val="24"/>
              </w:rPr>
              <w:t>Weekday</w:t>
            </w:r>
          </w:p>
        </w:tc>
        <w:tc>
          <w:tcPr>
            <w:tcW w:w="3780" w:type="dxa"/>
          </w:tcPr>
          <w:p w14:paraId="7EB73367" w14:textId="77777777" w:rsidR="000128B8" w:rsidRPr="000128B8" w:rsidRDefault="000128B8" w:rsidP="00AD760C">
            <w:pPr>
              <w:rPr>
                <w:b/>
                <w:bCs/>
                <w:sz w:val="24"/>
              </w:rPr>
            </w:pPr>
            <w:r w:rsidRPr="000128B8">
              <w:rPr>
                <w:b/>
                <w:bCs/>
                <w:sz w:val="24"/>
              </w:rPr>
              <w:t>Holiday</w:t>
            </w:r>
          </w:p>
        </w:tc>
      </w:tr>
      <w:tr w:rsidR="000128B8" w14:paraId="270C4DD1" w14:textId="77777777" w:rsidTr="000128B8">
        <w:trPr>
          <w:trHeight w:val="458"/>
        </w:trPr>
        <w:tc>
          <w:tcPr>
            <w:tcW w:w="3510" w:type="dxa"/>
          </w:tcPr>
          <w:p w14:paraId="77E709B7" w14:textId="77777777" w:rsidR="000128B8" w:rsidRDefault="000128B8" w:rsidP="00AD760C">
            <w:r w:rsidRPr="00480E80">
              <w:t>September 7, 2026</w:t>
            </w:r>
          </w:p>
        </w:tc>
        <w:tc>
          <w:tcPr>
            <w:tcW w:w="2520" w:type="dxa"/>
          </w:tcPr>
          <w:p w14:paraId="756C97D4" w14:textId="77777777" w:rsidR="000128B8" w:rsidRDefault="000128B8" w:rsidP="00AD760C">
            <w:r w:rsidRPr="00480E80">
              <w:t>Monday</w:t>
            </w:r>
          </w:p>
        </w:tc>
        <w:tc>
          <w:tcPr>
            <w:tcW w:w="3780" w:type="dxa"/>
          </w:tcPr>
          <w:p w14:paraId="6209A503" w14:textId="77777777" w:rsidR="000128B8" w:rsidRDefault="000128B8" w:rsidP="00AD760C">
            <w:r w:rsidRPr="00480E80">
              <w:t>Labor Day</w:t>
            </w:r>
          </w:p>
        </w:tc>
      </w:tr>
      <w:tr w:rsidR="000128B8" w14:paraId="702FFA3A" w14:textId="77777777" w:rsidTr="000128B8">
        <w:trPr>
          <w:trHeight w:val="458"/>
        </w:trPr>
        <w:tc>
          <w:tcPr>
            <w:tcW w:w="3510" w:type="dxa"/>
          </w:tcPr>
          <w:p w14:paraId="1E1209B8" w14:textId="77777777" w:rsidR="000128B8" w:rsidRDefault="000128B8" w:rsidP="00AD760C">
            <w:r w:rsidRPr="00480E80">
              <w:t>November 26, 2026</w:t>
            </w:r>
          </w:p>
        </w:tc>
        <w:tc>
          <w:tcPr>
            <w:tcW w:w="2520" w:type="dxa"/>
          </w:tcPr>
          <w:p w14:paraId="350B9390" w14:textId="77777777" w:rsidR="000128B8" w:rsidRDefault="000128B8" w:rsidP="00AD760C">
            <w:r w:rsidRPr="00480E80">
              <w:t>Thursday</w:t>
            </w:r>
          </w:p>
        </w:tc>
        <w:tc>
          <w:tcPr>
            <w:tcW w:w="3780" w:type="dxa"/>
          </w:tcPr>
          <w:p w14:paraId="1828CC3D" w14:textId="77777777" w:rsidR="000128B8" w:rsidRDefault="000128B8" w:rsidP="00AD760C">
            <w:r w:rsidRPr="00480E80">
              <w:t>Thanksgiving Day</w:t>
            </w:r>
          </w:p>
        </w:tc>
      </w:tr>
      <w:tr w:rsidR="000128B8" w14:paraId="343A87E6" w14:textId="77777777" w:rsidTr="000128B8">
        <w:trPr>
          <w:trHeight w:val="458"/>
        </w:trPr>
        <w:tc>
          <w:tcPr>
            <w:tcW w:w="3510" w:type="dxa"/>
          </w:tcPr>
          <w:p w14:paraId="7B9F7A81" w14:textId="77777777" w:rsidR="000128B8" w:rsidRDefault="000128B8" w:rsidP="00AD760C">
            <w:r w:rsidRPr="00480E80">
              <w:t>November 27, 2026</w:t>
            </w:r>
          </w:p>
        </w:tc>
        <w:tc>
          <w:tcPr>
            <w:tcW w:w="2520" w:type="dxa"/>
          </w:tcPr>
          <w:p w14:paraId="302B9562" w14:textId="77777777" w:rsidR="000128B8" w:rsidRDefault="000128B8" w:rsidP="00AD760C">
            <w:r w:rsidRPr="00480E80">
              <w:t>Friday</w:t>
            </w:r>
          </w:p>
        </w:tc>
        <w:tc>
          <w:tcPr>
            <w:tcW w:w="3780" w:type="dxa"/>
          </w:tcPr>
          <w:p w14:paraId="130EA772" w14:textId="77777777" w:rsidR="000128B8" w:rsidRDefault="000128B8" w:rsidP="00AD760C">
            <w:r w:rsidRPr="00480E80">
              <w:t>Day after Thanksgiving (Designated Holiday)</w:t>
            </w:r>
          </w:p>
        </w:tc>
      </w:tr>
      <w:tr w:rsidR="000128B8" w14:paraId="00EE4770" w14:textId="77777777" w:rsidTr="000128B8">
        <w:trPr>
          <w:trHeight w:val="458"/>
        </w:trPr>
        <w:tc>
          <w:tcPr>
            <w:tcW w:w="3510" w:type="dxa"/>
          </w:tcPr>
          <w:p w14:paraId="447C40F8" w14:textId="77777777" w:rsidR="000128B8" w:rsidRDefault="000128B8" w:rsidP="00AD760C">
            <w:r w:rsidRPr="00480E80">
              <w:t>December 24, 2026</w:t>
            </w:r>
          </w:p>
        </w:tc>
        <w:tc>
          <w:tcPr>
            <w:tcW w:w="2520" w:type="dxa"/>
          </w:tcPr>
          <w:p w14:paraId="6DD54FB2" w14:textId="77777777" w:rsidR="000128B8" w:rsidRDefault="000128B8" w:rsidP="00AD760C">
            <w:r w:rsidRPr="00480E80">
              <w:t>Thursday</w:t>
            </w:r>
          </w:p>
        </w:tc>
        <w:tc>
          <w:tcPr>
            <w:tcW w:w="3780" w:type="dxa"/>
          </w:tcPr>
          <w:p w14:paraId="2B5F4532" w14:textId="77777777" w:rsidR="000128B8" w:rsidRDefault="000128B8" w:rsidP="00AD760C">
            <w:r w:rsidRPr="00480E80">
              <w:t>Gift Day</w:t>
            </w:r>
          </w:p>
        </w:tc>
      </w:tr>
      <w:tr w:rsidR="000128B8" w14:paraId="7016567D" w14:textId="77777777" w:rsidTr="000128B8">
        <w:trPr>
          <w:trHeight w:val="458"/>
        </w:trPr>
        <w:tc>
          <w:tcPr>
            <w:tcW w:w="3510" w:type="dxa"/>
          </w:tcPr>
          <w:p w14:paraId="503756F9" w14:textId="77777777" w:rsidR="000128B8" w:rsidRDefault="000128B8" w:rsidP="00AD760C">
            <w:r w:rsidRPr="00480E80">
              <w:t>December 25, 2026</w:t>
            </w:r>
          </w:p>
        </w:tc>
        <w:tc>
          <w:tcPr>
            <w:tcW w:w="2520" w:type="dxa"/>
          </w:tcPr>
          <w:p w14:paraId="76106CA4" w14:textId="77777777" w:rsidR="000128B8" w:rsidRDefault="000128B8" w:rsidP="00AD760C">
            <w:r w:rsidRPr="00480E80">
              <w:t>Friday</w:t>
            </w:r>
          </w:p>
        </w:tc>
        <w:tc>
          <w:tcPr>
            <w:tcW w:w="3780" w:type="dxa"/>
          </w:tcPr>
          <w:p w14:paraId="6F24C13E" w14:textId="77777777" w:rsidR="000128B8" w:rsidRDefault="000128B8" w:rsidP="00AD760C">
            <w:r w:rsidRPr="00480E80">
              <w:t>Christmas Day Holiday</w:t>
            </w:r>
          </w:p>
        </w:tc>
      </w:tr>
      <w:tr w:rsidR="000128B8" w14:paraId="67AC0EC6" w14:textId="77777777" w:rsidTr="000128B8">
        <w:trPr>
          <w:trHeight w:val="458"/>
        </w:trPr>
        <w:tc>
          <w:tcPr>
            <w:tcW w:w="3510" w:type="dxa"/>
          </w:tcPr>
          <w:p w14:paraId="2400FA10" w14:textId="77777777" w:rsidR="000128B8" w:rsidRDefault="000128B8" w:rsidP="00AD760C">
            <w:r w:rsidRPr="00480E80">
              <w:t>December 28, 2026</w:t>
            </w:r>
          </w:p>
        </w:tc>
        <w:tc>
          <w:tcPr>
            <w:tcW w:w="2520" w:type="dxa"/>
          </w:tcPr>
          <w:p w14:paraId="54860D01" w14:textId="77777777" w:rsidR="000128B8" w:rsidRDefault="000128B8" w:rsidP="00AD760C">
            <w:r w:rsidRPr="00480E80">
              <w:t>Monday</w:t>
            </w:r>
          </w:p>
        </w:tc>
        <w:tc>
          <w:tcPr>
            <w:tcW w:w="3780" w:type="dxa"/>
          </w:tcPr>
          <w:p w14:paraId="35ADCD5C" w14:textId="77777777" w:rsidR="000128B8" w:rsidRDefault="000128B8" w:rsidP="00AD760C">
            <w:r w:rsidRPr="00480E80">
              <w:t>Day after Christmas (Designated Holiday)</w:t>
            </w:r>
          </w:p>
        </w:tc>
      </w:tr>
      <w:tr w:rsidR="000128B8" w14:paraId="4BFEE7FA" w14:textId="77777777" w:rsidTr="000128B8">
        <w:trPr>
          <w:trHeight w:val="458"/>
        </w:trPr>
        <w:tc>
          <w:tcPr>
            <w:tcW w:w="3510" w:type="dxa"/>
          </w:tcPr>
          <w:p w14:paraId="4EBF9F4A" w14:textId="77777777" w:rsidR="000128B8" w:rsidRDefault="000128B8" w:rsidP="00AD760C">
            <w:r w:rsidRPr="00480E80">
              <w:t>December 29, 2026</w:t>
            </w:r>
          </w:p>
        </w:tc>
        <w:tc>
          <w:tcPr>
            <w:tcW w:w="2520" w:type="dxa"/>
          </w:tcPr>
          <w:p w14:paraId="284EC029" w14:textId="77777777" w:rsidR="000128B8" w:rsidRDefault="000128B8" w:rsidP="00AD760C">
            <w:r w:rsidRPr="00480E80">
              <w:t>Tuesday</w:t>
            </w:r>
          </w:p>
        </w:tc>
        <w:tc>
          <w:tcPr>
            <w:tcW w:w="3780" w:type="dxa"/>
          </w:tcPr>
          <w:p w14:paraId="702EBC68" w14:textId="77777777" w:rsidR="000128B8" w:rsidRDefault="000128B8" w:rsidP="00AD760C">
            <w:r w:rsidRPr="00480E80">
              <w:t>Gift Day</w:t>
            </w:r>
          </w:p>
        </w:tc>
      </w:tr>
      <w:tr w:rsidR="000128B8" w14:paraId="2B66CF28" w14:textId="77777777" w:rsidTr="000128B8">
        <w:trPr>
          <w:trHeight w:val="458"/>
        </w:trPr>
        <w:tc>
          <w:tcPr>
            <w:tcW w:w="3510" w:type="dxa"/>
          </w:tcPr>
          <w:p w14:paraId="0D1647F3" w14:textId="77777777" w:rsidR="000128B8" w:rsidRDefault="000128B8" w:rsidP="00AD760C">
            <w:r w:rsidRPr="00480E80">
              <w:t>December 30, 2026</w:t>
            </w:r>
          </w:p>
        </w:tc>
        <w:tc>
          <w:tcPr>
            <w:tcW w:w="2520" w:type="dxa"/>
          </w:tcPr>
          <w:p w14:paraId="2AD2FEDC" w14:textId="77777777" w:rsidR="000128B8" w:rsidRDefault="000128B8" w:rsidP="00AD760C">
            <w:r w:rsidRPr="00480E80">
              <w:t>Wednesday</w:t>
            </w:r>
          </w:p>
        </w:tc>
        <w:tc>
          <w:tcPr>
            <w:tcW w:w="3780" w:type="dxa"/>
          </w:tcPr>
          <w:p w14:paraId="7B87FFA1" w14:textId="77777777" w:rsidR="000128B8" w:rsidRDefault="000128B8" w:rsidP="00AD760C">
            <w:r w:rsidRPr="00480E80">
              <w:t>Gift Day</w:t>
            </w:r>
          </w:p>
        </w:tc>
      </w:tr>
      <w:tr w:rsidR="000128B8" w14:paraId="44B700A8" w14:textId="77777777" w:rsidTr="000128B8">
        <w:trPr>
          <w:trHeight w:val="458"/>
        </w:trPr>
        <w:tc>
          <w:tcPr>
            <w:tcW w:w="3510" w:type="dxa"/>
          </w:tcPr>
          <w:p w14:paraId="2225FB30" w14:textId="77777777" w:rsidR="000128B8" w:rsidRDefault="000128B8" w:rsidP="00AD760C">
            <w:r w:rsidRPr="00480E80">
              <w:t>December 31, 2026</w:t>
            </w:r>
          </w:p>
        </w:tc>
        <w:tc>
          <w:tcPr>
            <w:tcW w:w="2520" w:type="dxa"/>
          </w:tcPr>
          <w:p w14:paraId="2622291F" w14:textId="77777777" w:rsidR="000128B8" w:rsidRDefault="000128B8" w:rsidP="00AD760C">
            <w:r w:rsidRPr="00480E80">
              <w:t>Thursday</w:t>
            </w:r>
          </w:p>
        </w:tc>
        <w:tc>
          <w:tcPr>
            <w:tcW w:w="3780" w:type="dxa"/>
          </w:tcPr>
          <w:p w14:paraId="07904516" w14:textId="77777777" w:rsidR="000128B8" w:rsidRDefault="000128B8" w:rsidP="00AD760C">
            <w:r w:rsidRPr="00480E80">
              <w:t>President Designated Holiday</w:t>
            </w:r>
          </w:p>
        </w:tc>
      </w:tr>
      <w:tr w:rsidR="000128B8" w14:paraId="75D785CE" w14:textId="77777777" w:rsidTr="000128B8">
        <w:trPr>
          <w:trHeight w:val="458"/>
        </w:trPr>
        <w:tc>
          <w:tcPr>
            <w:tcW w:w="3510" w:type="dxa"/>
          </w:tcPr>
          <w:p w14:paraId="3BA1188E" w14:textId="77777777" w:rsidR="000128B8" w:rsidRDefault="000128B8" w:rsidP="00AD760C">
            <w:r w:rsidRPr="00480E80">
              <w:t>January 1, 2027</w:t>
            </w:r>
          </w:p>
        </w:tc>
        <w:tc>
          <w:tcPr>
            <w:tcW w:w="2520" w:type="dxa"/>
          </w:tcPr>
          <w:p w14:paraId="2E37CC2A" w14:textId="77777777" w:rsidR="000128B8" w:rsidRDefault="000128B8" w:rsidP="00AD760C">
            <w:r w:rsidRPr="00480E80">
              <w:t>Friday</w:t>
            </w:r>
          </w:p>
        </w:tc>
        <w:tc>
          <w:tcPr>
            <w:tcW w:w="3780" w:type="dxa"/>
          </w:tcPr>
          <w:p w14:paraId="2DA03329" w14:textId="77777777" w:rsidR="000128B8" w:rsidRDefault="000128B8" w:rsidP="00AD760C">
            <w:r w:rsidRPr="00480E80">
              <w:t>New Year’s Day Holiday</w:t>
            </w:r>
          </w:p>
        </w:tc>
      </w:tr>
      <w:tr w:rsidR="000128B8" w:rsidRPr="00480E80" w14:paraId="367E6271" w14:textId="77777777" w:rsidTr="000128B8">
        <w:trPr>
          <w:trHeight w:val="458"/>
        </w:trPr>
        <w:tc>
          <w:tcPr>
            <w:tcW w:w="3510" w:type="dxa"/>
          </w:tcPr>
          <w:p w14:paraId="68352ED6" w14:textId="63FF52BE" w:rsidR="000128B8" w:rsidRPr="00480E80" w:rsidRDefault="000128B8" w:rsidP="00AD760C">
            <w:r>
              <w:t>J</w:t>
            </w:r>
            <w:r w:rsidRPr="00480E80">
              <w:t>anuary 18, 2027</w:t>
            </w:r>
          </w:p>
        </w:tc>
        <w:tc>
          <w:tcPr>
            <w:tcW w:w="2520" w:type="dxa"/>
          </w:tcPr>
          <w:p w14:paraId="5B52C373" w14:textId="77777777" w:rsidR="000128B8" w:rsidRPr="00480E80" w:rsidRDefault="000128B8" w:rsidP="00AD760C">
            <w:r w:rsidRPr="00480E80">
              <w:t>Monday</w:t>
            </w:r>
          </w:p>
        </w:tc>
        <w:tc>
          <w:tcPr>
            <w:tcW w:w="3780" w:type="dxa"/>
          </w:tcPr>
          <w:p w14:paraId="1120E859" w14:textId="77777777" w:rsidR="000128B8" w:rsidRPr="00480E80" w:rsidRDefault="000128B8" w:rsidP="00AD760C">
            <w:r w:rsidRPr="00480E80">
              <w:t>Martin Luther King, Jr. Day (Designated Holiday)</w:t>
            </w:r>
          </w:p>
        </w:tc>
      </w:tr>
    </w:tbl>
    <w:p w14:paraId="00F09554" w14:textId="69784BC2" w:rsidR="00F22C0F" w:rsidRPr="000B0BBF" w:rsidRDefault="00480E80" w:rsidP="00480E80">
      <w:pPr>
        <w:spacing w:after="1" w:line="240" w:lineRule="auto"/>
        <w:ind w:right="-15"/>
        <w:rPr>
          <w:rFonts w:ascii="Arial" w:eastAsia="Arial" w:hAnsi="Arial" w:cs="Arial"/>
          <w:bCs/>
          <w:szCs w:val="22"/>
        </w:rPr>
      </w:pPr>
      <w:r w:rsidRPr="00480E80">
        <w:rPr>
          <w:rFonts w:ascii="Arial" w:eastAsia="Arial" w:hAnsi="Arial" w:cs="Arial"/>
          <w:b/>
          <w:szCs w:val="22"/>
        </w:rPr>
        <w:lastRenderedPageBreak/>
        <w:t>Note:</w:t>
      </w:r>
      <w:r>
        <w:rPr>
          <w:rFonts w:ascii="Arial" w:eastAsia="Arial" w:hAnsi="Arial" w:cs="Arial"/>
          <w:bCs/>
          <w:szCs w:val="22"/>
        </w:rPr>
        <w:t xml:space="preserve">  </w:t>
      </w:r>
      <w:r w:rsidR="00F22C0F" w:rsidRPr="000B0BBF">
        <w:rPr>
          <w:rFonts w:ascii="Arial" w:eastAsia="Arial" w:hAnsi="Arial" w:cs="Arial"/>
          <w:bCs/>
          <w:szCs w:val="22"/>
        </w:rPr>
        <w:t>Graduate assistant</w:t>
      </w:r>
      <w:r>
        <w:rPr>
          <w:rFonts w:ascii="Arial" w:eastAsia="Arial" w:hAnsi="Arial" w:cs="Arial"/>
          <w:bCs/>
          <w:szCs w:val="22"/>
        </w:rPr>
        <w:t>s</w:t>
      </w:r>
      <w:r w:rsidR="00F22C0F" w:rsidRPr="000B0BBF">
        <w:rPr>
          <w:rFonts w:ascii="Arial" w:eastAsia="Arial" w:hAnsi="Arial" w:cs="Arial"/>
          <w:bCs/>
          <w:szCs w:val="22"/>
        </w:rPr>
        <w:t xml:space="preserve"> do not work on official university holidays and receive paid leave for 11</w:t>
      </w:r>
      <w:r>
        <w:rPr>
          <w:rFonts w:ascii="Arial" w:eastAsia="Arial" w:hAnsi="Arial" w:cs="Arial"/>
          <w:bCs/>
          <w:szCs w:val="22"/>
        </w:rPr>
        <w:t xml:space="preserve"> </w:t>
      </w:r>
      <w:r w:rsidR="00F22C0F" w:rsidRPr="000B0BBF">
        <w:rPr>
          <w:rFonts w:ascii="Arial" w:eastAsia="Arial" w:hAnsi="Arial" w:cs="Arial"/>
          <w:bCs/>
          <w:szCs w:val="22"/>
        </w:rPr>
        <w:t>recognized campus holidays per academic year. They are excused from work on these designated dates rather than required to work them.</w:t>
      </w:r>
    </w:p>
    <w:p w14:paraId="37DF7DD0" w14:textId="77777777" w:rsidR="00F22C0F" w:rsidRPr="00F22C0F" w:rsidRDefault="00F22C0F">
      <w:pPr>
        <w:spacing w:after="1" w:line="240" w:lineRule="auto"/>
        <w:ind w:left="115" w:right="-15" w:hanging="10"/>
        <w:rPr>
          <w:szCs w:val="22"/>
        </w:rPr>
      </w:pPr>
    </w:p>
    <w:p w14:paraId="51D8DEA9" w14:textId="76C73FBA" w:rsidR="00F22C0F" w:rsidRPr="000128B8" w:rsidRDefault="00F22C0F" w:rsidP="000128B8">
      <w:pPr>
        <w:spacing w:after="0"/>
      </w:pPr>
      <w:r w:rsidRPr="00F22C0F">
        <w:rPr>
          <w:rFonts w:ascii="Arial" w:eastAsia="Arial" w:hAnsi="Arial" w:cs="Arial"/>
          <w:b/>
          <w:bCs/>
          <w:sz w:val="24"/>
          <w:u w:val="single"/>
        </w:rPr>
        <w:t xml:space="preserve">Vacation Policy: </w:t>
      </w:r>
    </w:p>
    <w:p w14:paraId="2480AE74" w14:textId="77777777" w:rsidR="00F22C0F" w:rsidRDefault="00F22C0F">
      <w:pPr>
        <w:spacing w:after="0"/>
        <w:rPr>
          <w:rFonts w:ascii="Arial" w:eastAsia="Arial" w:hAnsi="Arial" w:cs="Arial"/>
          <w:b/>
          <w:bCs/>
          <w:sz w:val="24"/>
          <w:u w:val="single"/>
        </w:rPr>
      </w:pPr>
    </w:p>
    <w:p w14:paraId="47C07A53" w14:textId="6FA112D3" w:rsidR="002A3212" w:rsidRPr="00F22C0F" w:rsidRDefault="00F22C0F" w:rsidP="000128B8">
      <w:pPr>
        <w:spacing w:after="0"/>
        <w:rPr>
          <w:szCs w:val="22"/>
        </w:rPr>
      </w:pPr>
      <w:r w:rsidRPr="00F22C0F">
        <w:rPr>
          <w:rFonts w:ascii="Arial" w:eastAsia="Arial" w:hAnsi="Arial" w:cs="Arial"/>
          <w:szCs w:val="22"/>
        </w:rPr>
        <w:t>Academic-year (9-month) graduate assistants do not earn paid vacation days</w:t>
      </w:r>
      <w:r>
        <w:rPr>
          <w:rFonts w:ascii="Arial" w:eastAsia="Arial" w:hAnsi="Arial" w:cs="Arial"/>
          <w:szCs w:val="22"/>
        </w:rPr>
        <w:t>;</w:t>
      </w:r>
      <w:r w:rsidR="007868E2" w:rsidRPr="00F22C0F">
        <w:rPr>
          <w:rFonts w:ascii="Arial" w:eastAsia="Arial" w:hAnsi="Arial" w:cs="Arial"/>
          <w:szCs w:val="22"/>
        </w:rPr>
        <w:t xml:space="preserve"> </w:t>
      </w:r>
      <w:r w:rsidRPr="00F22C0F">
        <w:rPr>
          <w:rFonts w:ascii="Arial" w:eastAsia="Arial" w:hAnsi="Arial" w:cs="Arial"/>
          <w:szCs w:val="22"/>
        </w:rPr>
        <w:t>breaks</w:t>
      </w:r>
      <w:r>
        <w:rPr>
          <w:rFonts w:ascii="Arial" w:eastAsia="Arial" w:hAnsi="Arial" w:cs="Arial"/>
          <w:szCs w:val="22"/>
        </w:rPr>
        <w:t xml:space="preserve"> </w:t>
      </w:r>
      <w:r w:rsidRPr="00F22C0F">
        <w:rPr>
          <w:rFonts w:ascii="Arial" w:eastAsia="Arial" w:hAnsi="Arial" w:cs="Arial"/>
          <w:szCs w:val="22"/>
        </w:rPr>
        <w:t>between semesters (like Spring or Winter break) are not formal vacation time unless specific duties are completed and time is approved by the department</w:t>
      </w:r>
    </w:p>
    <w:p w14:paraId="533CDD3A" w14:textId="77777777" w:rsidR="00F22C0F" w:rsidRDefault="00F22C0F" w:rsidP="00A003A1">
      <w:pPr>
        <w:spacing w:after="1" w:line="240" w:lineRule="auto"/>
        <w:ind w:left="115" w:right="154" w:hanging="10"/>
        <w:rPr>
          <w:rFonts w:ascii="Arial" w:eastAsia="Arial" w:hAnsi="Arial" w:cs="Arial"/>
          <w:b/>
          <w:sz w:val="24"/>
          <w:u w:val="single" w:color="000000"/>
        </w:rPr>
      </w:pPr>
    </w:p>
    <w:p w14:paraId="6692500C" w14:textId="36A42C1B" w:rsidR="00A003A1" w:rsidRPr="00A003A1" w:rsidRDefault="00A003A1" w:rsidP="000128B8">
      <w:pPr>
        <w:spacing w:after="1" w:line="240" w:lineRule="auto"/>
        <w:ind w:right="154"/>
        <w:rPr>
          <w:rFonts w:ascii="Arial" w:eastAsia="Arial" w:hAnsi="Arial" w:cs="Arial"/>
          <w:b/>
          <w:sz w:val="24"/>
        </w:rPr>
      </w:pPr>
      <w:r w:rsidRPr="00A003A1">
        <w:rPr>
          <w:rFonts w:ascii="Arial" w:eastAsia="Arial" w:hAnsi="Arial" w:cs="Arial"/>
          <w:b/>
          <w:sz w:val="24"/>
          <w:u w:val="single" w:color="000000"/>
        </w:rPr>
        <w:t xml:space="preserve">Paid </w:t>
      </w:r>
      <w:r w:rsidR="007868E2" w:rsidRPr="00A003A1">
        <w:rPr>
          <w:rFonts w:ascii="Arial" w:eastAsia="Arial" w:hAnsi="Arial" w:cs="Arial"/>
          <w:b/>
          <w:sz w:val="24"/>
          <w:u w:val="single" w:color="000000"/>
        </w:rPr>
        <w:t xml:space="preserve">Sick </w:t>
      </w:r>
      <w:r w:rsidRPr="00A003A1">
        <w:rPr>
          <w:rFonts w:ascii="Arial" w:eastAsia="Arial" w:hAnsi="Arial" w:cs="Arial"/>
          <w:b/>
          <w:sz w:val="24"/>
          <w:u w:val="single" w:color="000000"/>
        </w:rPr>
        <w:t>L</w:t>
      </w:r>
      <w:r w:rsidR="007868E2" w:rsidRPr="00A003A1">
        <w:rPr>
          <w:rFonts w:ascii="Arial" w:eastAsia="Arial" w:hAnsi="Arial" w:cs="Arial"/>
          <w:b/>
          <w:sz w:val="24"/>
          <w:u w:val="single" w:color="000000"/>
        </w:rPr>
        <w:t>eave</w:t>
      </w:r>
      <w:r w:rsidR="007868E2" w:rsidRPr="00A003A1">
        <w:rPr>
          <w:rFonts w:ascii="Arial" w:eastAsia="Arial" w:hAnsi="Arial" w:cs="Arial"/>
          <w:b/>
          <w:sz w:val="24"/>
        </w:rPr>
        <w:t xml:space="preserve"> </w:t>
      </w:r>
      <w:r w:rsidRPr="00A003A1">
        <w:rPr>
          <w:rFonts w:ascii="Arial" w:eastAsia="Arial" w:hAnsi="Arial" w:cs="Arial"/>
          <w:b/>
          <w:sz w:val="24"/>
        </w:rPr>
        <w:t xml:space="preserve"> </w:t>
      </w:r>
    </w:p>
    <w:p w14:paraId="5DE9A6EF" w14:textId="77777777" w:rsidR="00A003A1" w:rsidRDefault="00A003A1" w:rsidP="00A003A1">
      <w:pPr>
        <w:spacing w:after="1" w:line="240" w:lineRule="auto"/>
        <w:ind w:left="115" w:right="154" w:hanging="10"/>
        <w:rPr>
          <w:rFonts w:ascii="Arial" w:eastAsia="Arial" w:hAnsi="Arial" w:cs="Arial"/>
          <w:b/>
          <w:sz w:val="28"/>
        </w:rPr>
      </w:pPr>
    </w:p>
    <w:p w14:paraId="6A2A322C" w14:textId="70A30628" w:rsidR="00F22C0F" w:rsidRDefault="00F3714B" w:rsidP="000128B8">
      <w:pPr>
        <w:spacing w:after="1" w:line="240" w:lineRule="auto"/>
        <w:ind w:right="154"/>
        <w:rPr>
          <w:rFonts w:ascii="Arial" w:eastAsia="Arial" w:hAnsi="Arial" w:cs="Arial"/>
          <w:bCs/>
          <w:szCs w:val="22"/>
        </w:rPr>
      </w:pPr>
      <w:r>
        <w:rPr>
          <w:rFonts w:ascii="Arial" w:eastAsia="Arial" w:hAnsi="Arial" w:cs="Arial"/>
          <w:bCs/>
          <w:szCs w:val="22"/>
        </w:rPr>
        <w:t>9-month a</w:t>
      </w:r>
      <w:r w:rsidR="00F22C0F" w:rsidRPr="00F22C0F">
        <w:rPr>
          <w:rFonts w:ascii="Arial" w:eastAsia="Arial" w:hAnsi="Arial" w:cs="Arial"/>
          <w:bCs/>
          <w:szCs w:val="22"/>
        </w:rPr>
        <w:t>ssistants</w:t>
      </w:r>
      <w:r>
        <w:rPr>
          <w:rFonts w:ascii="Arial" w:eastAsia="Arial" w:hAnsi="Arial" w:cs="Arial"/>
          <w:bCs/>
          <w:szCs w:val="22"/>
        </w:rPr>
        <w:t>hips</w:t>
      </w:r>
      <w:r w:rsidR="00F22C0F" w:rsidRPr="00F22C0F">
        <w:rPr>
          <w:rFonts w:ascii="Arial" w:eastAsia="Arial" w:hAnsi="Arial" w:cs="Arial"/>
          <w:bCs/>
          <w:szCs w:val="22"/>
        </w:rPr>
        <w:t xml:space="preserve"> receive 13 non-cumulative sick days per year</w:t>
      </w:r>
      <w:r>
        <w:rPr>
          <w:rFonts w:ascii="Arial" w:eastAsia="Arial" w:hAnsi="Arial" w:cs="Arial"/>
          <w:bCs/>
          <w:szCs w:val="22"/>
        </w:rPr>
        <w:t xml:space="preserve"> contract</w:t>
      </w:r>
      <w:r w:rsidR="00F22C0F" w:rsidRPr="00F22C0F">
        <w:rPr>
          <w:rFonts w:ascii="Arial" w:eastAsia="Arial" w:hAnsi="Arial" w:cs="Arial"/>
          <w:bCs/>
          <w:szCs w:val="22"/>
        </w:rPr>
        <w:t>.</w:t>
      </w:r>
    </w:p>
    <w:p w14:paraId="7D518200" w14:textId="55744FE7" w:rsidR="002A3212" w:rsidRDefault="00A003A1" w:rsidP="000128B8">
      <w:pPr>
        <w:spacing w:after="1" w:line="240" w:lineRule="auto"/>
        <w:ind w:right="154"/>
      </w:pPr>
      <w:r w:rsidRPr="00A003A1">
        <w:rPr>
          <w:rFonts w:ascii="Arial" w:eastAsia="Arial" w:hAnsi="Arial" w:cs="Arial"/>
          <w:bCs/>
          <w:szCs w:val="22"/>
        </w:rPr>
        <w:t>Days are equal to your “workday”, not set at 8 hours</w:t>
      </w:r>
    </w:p>
    <w:p w14:paraId="3AF53781" w14:textId="77777777" w:rsidR="002A3212" w:rsidRDefault="007868E2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sectPr w:rsidR="002A3212">
      <w:pgSz w:w="12240" w:h="15840"/>
      <w:pgMar w:top="1440" w:right="1397" w:bottom="144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01387" w14:textId="77777777" w:rsidR="00593BD3" w:rsidRDefault="00593BD3" w:rsidP="00480E80">
      <w:pPr>
        <w:spacing w:after="0" w:line="240" w:lineRule="auto"/>
      </w:pPr>
      <w:r>
        <w:separator/>
      </w:r>
    </w:p>
  </w:endnote>
  <w:endnote w:type="continuationSeparator" w:id="0">
    <w:p w14:paraId="43B11AD6" w14:textId="77777777" w:rsidR="00593BD3" w:rsidRDefault="00593BD3" w:rsidP="00480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38B81" w14:textId="77777777" w:rsidR="00593BD3" w:rsidRDefault="00593BD3" w:rsidP="00480E80">
      <w:pPr>
        <w:spacing w:after="0" w:line="240" w:lineRule="auto"/>
      </w:pPr>
      <w:r>
        <w:separator/>
      </w:r>
    </w:p>
  </w:footnote>
  <w:footnote w:type="continuationSeparator" w:id="0">
    <w:p w14:paraId="6A6E564C" w14:textId="77777777" w:rsidR="00593BD3" w:rsidRDefault="00593BD3" w:rsidP="00480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76984"/>
    <w:multiLevelType w:val="hybridMultilevel"/>
    <w:tmpl w:val="FA1A8184"/>
    <w:lvl w:ilvl="0" w:tplc="8632C1D0">
      <w:numFmt w:val="bullet"/>
      <w:lvlText w:val="-"/>
      <w:lvlJc w:val="left"/>
      <w:pPr>
        <w:ind w:left="435" w:hanging="360"/>
      </w:pPr>
      <w:rPr>
        <w:rFonts w:ascii="Arial" w:eastAsia="Arial" w:hAnsi="Arial" w:cs="Aria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5180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212"/>
    <w:rsid w:val="000128B8"/>
    <w:rsid w:val="000B0BBF"/>
    <w:rsid w:val="00116FD3"/>
    <w:rsid w:val="002A3212"/>
    <w:rsid w:val="00480E80"/>
    <w:rsid w:val="0048568C"/>
    <w:rsid w:val="00593BD3"/>
    <w:rsid w:val="005A30E0"/>
    <w:rsid w:val="007868E2"/>
    <w:rsid w:val="00A003A1"/>
    <w:rsid w:val="00B07B38"/>
    <w:rsid w:val="00B576FF"/>
    <w:rsid w:val="00C175F6"/>
    <w:rsid w:val="00C4425B"/>
    <w:rsid w:val="00EB3F30"/>
    <w:rsid w:val="00F22C0F"/>
    <w:rsid w:val="00F25AB5"/>
    <w:rsid w:val="00F3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7215B"/>
  <w15:docId w15:val="{80E37499-1AA3-48E9-9897-5052BEAA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003A1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A003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0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E8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480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E80"/>
    <w:rPr>
      <w:rFonts w:ascii="Calibri" w:eastAsia="Calibri" w:hAnsi="Calibri" w:cs="Calibri"/>
      <w:color w:val="000000"/>
      <w:sz w:val="22"/>
    </w:rPr>
  </w:style>
  <w:style w:type="table" w:styleId="TableGrid0">
    <w:name w:val="Table Grid"/>
    <w:basedOn w:val="TableNormal"/>
    <w:uiPriority w:val="39"/>
    <w:rsid w:val="005A30E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1558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Graduate Assistant Hours of Work</vt:lpstr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Graduate Assistant Hours of Work</dc:title>
  <dc:subject/>
  <dc:creator>mokelly</dc:creator>
  <cp:keywords/>
  <cp:lastModifiedBy>Johnson, Aneitre T</cp:lastModifiedBy>
  <cp:revision>2</cp:revision>
  <dcterms:created xsi:type="dcterms:W3CDTF">2026-07-29T19:58:00Z</dcterms:created>
  <dcterms:modified xsi:type="dcterms:W3CDTF">2026-07-29T19:58:00Z</dcterms:modified>
</cp:coreProperties>
</file>